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884A" w14:textId="77777777" w:rsidR="00EA6CB8" w:rsidRDefault="00EA6CB8" w:rsidP="00EA6CB8">
      <w:pPr>
        <w:spacing w:after="0" w:line="240" w:lineRule="auto"/>
        <w:jc w:val="center"/>
        <w:rPr>
          <w:b/>
          <w:lang w:val="kk-KZ"/>
        </w:rPr>
      </w:pPr>
      <w:r>
        <w:rPr>
          <w:b/>
          <w:lang w:val="kk-KZ"/>
        </w:rPr>
        <w:t>Утенов Муратулла Умаралиевич</w:t>
      </w:r>
      <w:r w:rsidR="00A21196">
        <w:rPr>
          <w:b/>
          <w:lang w:val="kk-KZ"/>
        </w:rPr>
        <w:t>тің</w:t>
      </w:r>
    </w:p>
    <w:p w14:paraId="5EC24623" w14:textId="77777777" w:rsidR="00EA6CB8" w:rsidRDefault="00EA6CB8" w:rsidP="00EA6CB8">
      <w:pPr>
        <w:spacing w:after="0" w:line="240" w:lineRule="auto"/>
        <w:jc w:val="center"/>
        <w:rPr>
          <w:b/>
          <w:lang w:val="kk-KZ"/>
        </w:rPr>
      </w:pPr>
    </w:p>
    <w:p w14:paraId="5E09A2F3" w14:textId="77777777" w:rsidR="00EA6CB8" w:rsidRDefault="00EA6CB8" w:rsidP="00EA6CB8">
      <w:pPr>
        <w:spacing w:after="0" w:line="240" w:lineRule="auto"/>
        <w:jc w:val="center"/>
        <w:rPr>
          <w:b/>
          <w:lang w:val="kk-KZ"/>
        </w:rPr>
      </w:pPr>
      <w:r>
        <w:rPr>
          <w:b/>
          <w:lang w:val="kk-KZ"/>
        </w:rPr>
        <w:t>Х</w:t>
      </w:r>
      <w:r w:rsidRPr="00332257">
        <w:rPr>
          <w:b/>
          <w:lang w:val="kk-KZ"/>
        </w:rPr>
        <w:t>алықаралық рецензияланатын басылымдардағы жарияланымдар тізімі</w:t>
      </w:r>
    </w:p>
    <w:p w14:paraId="32BD363F" w14:textId="77777777" w:rsidR="00EA6CB8" w:rsidRPr="00870FA6" w:rsidRDefault="00EA6CB8" w:rsidP="00EA6CB8">
      <w:pPr>
        <w:spacing w:after="0" w:line="240" w:lineRule="auto"/>
        <w:jc w:val="center"/>
        <w:rPr>
          <w:b/>
          <w:u w:val="single"/>
          <w:lang w:val="kk-KZ"/>
        </w:rPr>
      </w:pPr>
    </w:p>
    <w:p w14:paraId="1FD6CCEE" w14:textId="77777777" w:rsidR="00EA6CB8" w:rsidRPr="001F138A" w:rsidRDefault="00EA6CB8" w:rsidP="00EA6CB8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u w:val="single"/>
          <w:lang w:val="kk-KZ" w:eastAsia="ru-RU"/>
        </w:rPr>
      </w:pPr>
      <w:r>
        <w:rPr>
          <w:rFonts w:eastAsia="Times New Roman"/>
          <w:color w:val="000000"/>
          <w:sz w:val="22"/>
          <w:szCs w:val="22"/>
          <w:lang w:val="kk-KZ" w:eastAsia="ru-RU"/>
        </w:rPr>
        <w:t xml:space="preserve">Үміткердің АЖТ </w:t>
      </w:r>
      <w:proofErr w:type="spellStart"/>
      <w:r w:rsidRPr="00EA6CB8">
        <w:rPr>
          <w:color w:val="000000"/>
          <w:spacing w:val="2"/>
          <w:sz w:val="22"/>
          <w:u w:val="single"/>
          <w:shd w:val="clear" w:color="auto" w:fill="FFFFFF"/>
        </w:rPr>
        <w:t>Утенов</w:t>
      </w:r>
      <w:proofErr w:type="spellEnd"/>
      <w:r w:rsidRPr="00EA6CB8">
        <w:rPr>
          <w:color w:val="000000"/>
          <w:spacing w:val="2"/>
          <w:sz w:val="22"/>
          <w:u w:val="single"/>
          <w:shd w:val="clear" w:color="auto" w:fill="FFFFFF"/>
        </w:rPr>
        <w:t xml:space="preserve"> </w:t>
      </w:r>
      <w:proofErr w:type="spellStart"/>
      <w:r w:rsidRPr="00EA6CB8">
        <w:rPr>
          <w:color w:val="000000"/>
          <w:spacing w:val="2"/>
          <w:sz w:val="22"/>
          <w:u w:val="single"/>
          <w:shd w:val="clear" w:color="auto" w:fill="FFFFFF"/>
        </w:rPr>
        <w:t>Муратулла</w:t>
      </w:r>
      <w:proofErr w:type="spellEnd"/>
      <w:r w:rsidRPr="00EA6CB8">
        <w:rPr>
          <w:color w:val="000000"/>
          <w:spacing w:val="2"/>
          <w:sz w:val="22"/>
          <w:u w:val="single"/>
          <w:shd w:val="clear" w:color="auto" w:fill="FFFFFF"/>
        </w:rPr>
        <w:t xml:space="preserve"> </w:t>
      </w:r>
      <w:proofErr w:type="spellStart"/>
      <w:r w:rsidRPr="00EA6CB8">
        <w:rPr>
          <w:color w:val="000000"/>
          <w:spacing w:val="2"/>
          <w:sz w:val="22"/>
          <w:u w:val="single"/>
          <w:shd w:val="clear" w:color="auto" w:fill="FFFFFF"/>
        </w:rPr>
        <w:t>Умаралиевич</w:t>
      </w:r>
      <w:proofErr w:type="spellEnd"/>
    </w:p>
    <w:p w14:paraId="0E80893A" w14:textId="7D668850" w:rsidR="00EA6CB8" w:rsidRPr="008151E4" w:rsidRDefault="00EA6CB8" w:rsidP="00EA6CB8">
      <w:pPr>
        <w:shd w:val="clear" w:color="auto" w:fill="FFFFFF"/>
        <w:spacing w:after="0" w:line="240" w:lineRule="auto"/>
        <w:rPr>
          <w:sz w:val="22"/>
          <w:szCs w:val="22"/>
          <w:shd w:val="clear" w:color="auto" w:fill="FFFFFF"/>
          <w:lang w:val="kk-KZ"/>
        </w:rPr>
      </w:pPr>
      <w:r w:rsidRPr="00756629">
        <w:rPr>
          <w:rFonts w:eastAsia="Times New Roman"/>
          <w:color w:val="000000"/>
          <w:sz w:val="22"/>
          <w:szCs w:val="22"/>
          <w:lang w:val="kk-KZ" w:eastAsia="ru-RU"/>
        </w:rPr>
        <w:t>Автордың идентификаторы:</w:t>
      </w:r>
      <w:r w:rsidR="008151E4">
        <w:rPr>
          <w:rFonts w:eastAsia="Times New Roman"/>
          <w:color w:val="000000"/>
          <w:sz w:val="22"/>
          <w:szCs w:val="22"/>
          <w:lang w:val="kk-KZ" w:eastAsia="ru-RU"/>
        </w:rPr>
        <w:t xml:space="preserve"> </w:t>
      </w:r>
      <w:r w:rsidR="008151E4" w:rsidRPr="008151E4">
        <w:rPr>
          <w:rFonts w:eastAsia="Times New Roman"/>
          <w:color w:val="000000"/>
          <w:sz w:val="22"/>
          <w:szCs w:val="22"/>
          <w:lang w:val="kk-KZ" w:eastAsia="ru-RU"/>
        </w:rPr>
        <w:t>Utenov M., Utenov M.U., Utenov Muratulla, Utenov Muratulla U.</w:t>
      </w:r>
    </w:p>
    <w:p w14:paraId="741D2379" w14:textId="77777777" w:rsidR="00EA6CB8" w:rsidRPr="008151E4" w:rsidRDefault="00EA6CB8" w:rsidP="00EA6CB8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2"/>
          <w:lang w:val="kk-KZ" w:eastAsia="ru-RU"/>
        </w:rPr>
      </w:pPr>
      <w:r w:rsidRPr="008151E4">
        <w:rPr>
          <w:sz w:val="22"/>
          <w:szCs w:val="22"/>
          <w:shd w:val="clear" w:color="auto" w:fill="FFFFFF"/>
          <w:lang w:val="kk-KZ"/>
        </w:rPr>
        <w:t xml:space="preserve">Scopus Author ID:  </w:t>
      </w:r>
      <w:r w:rsidRPr="008151E4">
        <w:rPr>
          <w:color w:val="000000"/>
          <w:spacing w:val="2"/>
          <w:sz w:val="22"/>
          <w:u w:val="single"/>
          <w:shd w:val="clear" w:color="auto" w:fill="FFFFFF"/>
          <w:lang w:val="kk-KZ"/>
        </w:rPr>
        <w:t>https://www.scopus.com/authid/detail.uri?authorId=57189989675</w:t>
      </w:r>
    </w:p>
    <w:p w14:paraId="1CE6DC02" w14:textId="77777777" w:rsidR="00EA6CB8" w:rsidRPr="00EA6CB8" w:rsidRDefault="00EA6CB8" w:rsidP="00EA6CB8">
      <w:pPr>
        <w:spacing w:after="0" w:line="240" w:lineRule="auto"/>
        <w:rPr>
          <w:rFonts w:eastAsia="Times New Roman"/>
          <w:b/>
          <w:bCs/>
          <w:sz w:val="22"/>
          <w:szCs w:val="22"/>
          <w:lang w:val="en-GB" w:eastAsia="ru-RU"/>
        </w:rPr>
      </w:pPr>
      <w:r w:rsidRPr="00756629">
        <w:rPr>
          <w:rStyle w:val="colonmark"/>
          <w:color w:val="000000"/>
          <w:sz w:val="22"/>
          <w:szCs w:val="22"/>
          <w:shd w:val="clear" w:color="auto" w:fill="FFFFFF"/>
          <w:lang w:val="en-US"/>
        </w:rPr>
        <w:t>Web of Science Researcher</w:t>
      </w:r>
      <w:r>
        <w:rPr>
          <w:rStyle w:val="colonmark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756629">
        <w:rPr>
          <w:rStyle w:val="colonmark"/>
          <w:color w:val="000000"/>
          <w:sz w:val="22"/>
          <w:szCs w:val="22"/>
          <w:shd w:val="clear" w:color="auto" w:fill="FFFFFF"/>
          <w:lang w:val="en-US"/>
        </w:rPr>
        <w:t xml:space="preserve">ID: </w:t>
      </w:r>
      <w:r w:rsidRPr="00EA6CB8">
        <w:rPr>
          <w:sz w:val="22"/>
          <w:u w:val="single"/>
          <w:lang w:val="en-US"/>
        </w:rPr>
        <w:t>GLP</w:t>
      </w:r>
      <w:r w:rsidRPr="00EA6CB8">
        <w:rPr>
          <w:color w:val="000000"/>
          <w:spacing w:val="2"/>
          <w:sz w:val="22"/>
          <w:u w:val="single"/>
          <w:shd w:val="clear" w:color="auto" w:fill="FFFFFF"/>
          <w:lang w:val="en-GB"/>
        </w:rPr>
        <w:t>-7817-2022</w:t>
      </w:r>
    </w:p>
    <w:p w14:paraId="5F9306BA" w14:textId="77777777" w:rsidR="00EA6CB8" w:rsidRPr="00EA6CB8" w:rsidRDefault="00EA6CB8" w:rsidP="00EA6CB8">
      <w:pPr>
        <w:rPr>
          <w:color w:val="000000"/>
          <w:spacing w:val="2"/>
          <w:u w:val="single"/>
          <w:shd w:val="clear" w:color="auto" w:fill="FFFFFF"/>
        </w:rPr>
      </w:pPr>
      <w:r w:rsidRPr="001F138A">
        <w:rPr>
          <w:rFonts w:eastAsia="Times New Roman"/>
          <w:bCs/>
          <w:sz w:val="22"/>
          <w:szCs w:val="22"/>
          <w:lang w:val="en-US" w:eastAsia="ru-RU"/>
        </w:rPr>
        <w:t>ORCID:</w:t>
      </w:r>
      <w:r w:rsidRPr="00756629">
        <w:rPr>
          <w:rFonts w:eastAsia="Times New Roman"/>
          <w:b/>
          <w:bCs/>
          <w:sz w:val="22"/>
          <w:szCs w:val="22"/>
          <w:lang w:val="en-US" w:eastAsia="ru-RU"/>
        </w:rPr>
        <w:t xml:space="preserve"> </w:t>
      </w:r>
      <w:r w:rsidRPr="00EA6CB8">
        <w:rPr>
          <w:color w:val="000000"/>
          <w:spacing w:val="2"/>
          <w:sz w:val="22"/>
          <w:u w:val="single"/>
          <w:shd w:val="clear" w:color="auto" w:fill="FFFFFF"/>
        </w:rPr>
        <w:t>https://orcid.org/0000-0002-1981-4229</w:t>
      </w:r>
      <w:r w:rsidRPr="00EA6CB8">
        <w:rPr>
          <w:rFonts w:eastAsia="Times New Roman"/>
          <w:b/>
          <w:bCs/>
          <w:sz w:val="20"/>
          <w:szCs w:val="22"/>
          <w:lang w:val="en-US" w:eastAsia="ru-RU"/>
        </w:rPr>
        <w:t xml:space="preserve"> </w:t>
      </w:r>
    </w:p>
    <w:p w14:paraId="2675EAC8" w14:textId="77777777" w:rsidR="00EA6CB8" w:rsidRPr="0078412E" w:rsidRDefault="00EA6CB8" w:rsidP="00EA6CB8">
      <w:pPr>
        <w:spacing w:after="0" w:line="240" w:lineRule="auto"/>
        <w:rPr>
          <w:color w:val="2E2E2E"/>
          <w:sz w:val="22"/>
          <w:szCs w:val="22"/>
          <w:shd w:val="clear" w:color="auto" w:fill="FFFFFF"/>
          <w:lang w:val="kk-KZ"/>
        </w:rPr>
      </w:pPr>
    </w:p>
    <w:tbl>
      <w:tblPr>
        <w:tblStyle w:val="a3"/>
        <w:tblW w:w="14601" w:type="dxa"/>
        <w:tblLayout w:type="fixed"/>
        <w:tblLook w:val="04A0" w:firstRow="1" w:lastRow="0" w:firstColumn="1" w:lastColumn="0" w:noHBand="0" w:noVBand="1"/>
      </w:tblPr>
      <w:tblGrid>
        <w:gridCol w:w="505"/>
        <w:gridCol w:w="2325"/>
        <w:gridCol w:w="993"/>
        <w:gridCol w:w="2131"/>
        <w:gridCol w:w="2552"/>
        <w:gridCol w:w="1134"/>
        <w:gridCol w:w="1843"/>
        <w:gridCol w:w="1842"/>
        <w:gridCol w:w="1276"/>
      </w:tblGrid>
      <w:tr w:rsidR="00EA6CB8" w:rsidRPr="00CE3420" w14:paraId="00300BCF" w14:textId="77777777" w:rsidTr="0007658C">
        <w:tc>
          <w:tcPr>
            <w:tcW w:w="505" w:type="dxa"/>
            <w:vAlign w:val="center"/>
          </w:tcPr>
          <w:p w14:paraId="14BCD300" w14:textId="77777777" w:rsidR="00EA6CB8" w:rsidRPr="00CE3420" w:rsidRDefault="00EA6CB8" w:rsidP="0007658C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14:paraId="2AF76066" w14:textId="77777777" w:rsidR="00EA6CB8" w:rsidRPr="00CE3420" w:rsidRDefault="00EA6CB8" w:rsidP="0007658C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t>р</w:t>
            </w:r>
            <w:r w:rsidRPr="00CE3420">
              <w:rPr>
                <w:rFonts w:eastAsia="Times New Roman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2325" w:type="dxa"/>
            <w:vAlign w:val="center"/>
          </w:tcPr>
          <w:p w14:paraId="6F39E1C6" w14:textId="77777777" w:rsidR="00EA6CB8" w:rsidRPr="00CE3420" w:rsidRDefault="00EA6CB8" w:rsidP="0007658C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t>Жарияланымның атауы</w:t>
            </w:r>
          </w:p>
        </w:tc>
        <w:tc>
          <w:tcPr>
            <w:tcW w:w="993" w:type="dxa"/>
            <w:vAlign w:val="center"/>
          </w:tcPr>
          <w:p w14:paraId="1A975607" w14:textId="77777777" w:rsidR="00EA6CB8" w:rsidRPr="00CE3420" w:rsidRDefault="00EA6CB8" w:rsidP="0007658C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2131" w:type="dxa"/>
            <w:vAlign w:val="center"/>
          </w:tcPr>
          <w:p w14:paraId="3ACC1001" w14:textId="77777777" w:rsidR="00EA6CB8" w:rsidRPr="00CE3420" w:rsidRDefault="00EA6CB8" w:rsidP="0007658C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sz w:val="20"/>
                <w:szCs w:val="20"/>
                <w:lang w:val="kk-KZ"/>
              </w:rPr>
              <w:t xml:space="preserve">Журналдың атауы, жариялау жылы (деректер базалары бойынша), </w:t>
            </w: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t>DOI</w:t>
            </w:r>
          </w:p>
        </w:tc>
        <w:tc>
          <w:tcPr>
            <w:tcW w:w="2552" w:type="dxa"/>
            <w:vAlign w:val="center"/>
          </w:tcPr>
          <w:p w14:paraId="418EB873" w14:textId="77777777" w:rsidR="00EA6CB8" w:rsidRPr="00CE3420" w:rsidRDefault="00EA6CB8" w:rsidP="0007658C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1134" w:type="dxa"/>
            <w:vAlign w:val="center"/>
          </w:tcPr>
          <w:p w14:paraId="1B46F590" w14:textId="77777777" w:rsidR="00EA6CB8" w:rsidRPr="00CE3420" w:rsidRDefault="00EA6CB8" w:rsidP="0007658C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843" w:type="dxa"/>
            <w:vAlign w:val="center"/>
          </w:tcPr>
          <w:p w14:paraId="0C474A5D" w14:textId="77777777" w:rsidR="00EA6CB8" w:rsidRPr="00CE3420" w:rsidRDefault="00EA6CB8" w:rsidP="0007658C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Журналдың жариялау жылы бойынша Scopus (Скопус) деректорі бойынша .CiteScore (СайтСкор) процентилі және ғылым саласы*</w:t>
            </w:r>
          </w:p>
        </w:tc>
        <w:tc>
          <w:tcPr>
            <w:tcW w:w="1842" w:type="dxa"/>
            <w:vAlign w:val="center"/>
          </w:tcPr>
          <w:p w14:paraId="25FC9C57" w14:textId="77777777" w:rsidR="00EA6CB8" w:rsidRPr="00CE3420" w:rsidRDefault="00EA6CB8" w:rsidP="0007658C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Авторлардың АЖТ (үміткердің АЖТ сызу)</w:t>
            </w:r>
          </w:p>
        </w:tc>
        <w:tc>
          <w:tcPr>
            <w:tcW w:w="1276" w:type="dxa"/>
            <w:vAlign w:val="center"/>
          </w:tcPr>
          <w:p w14:paraId="6706852D" w14:textId="77777777" w:rsidR="00EA6CB8" w:rsidRPr="00CE3420" w:rsidRDefault="00EA6CB8" w:rsidP="0007658C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Үміткердің</w:t>
            </w:r>
            <w:proofErr w:type="spellEnd"/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ролі</w:t>
            </w:r>
            <w:proofErr w:type="spellEnd"/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теңавтор</w:t>
            </w:r>
            <w:proofErr w:type="spellEnd"/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бірінші</w:t>
            </w:r>
            <w:proofErr w:type="spellEnd"/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автор </w:t>
            </w:r>
            <w:proofErr w:type="spellStart"/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немесе</w:t>
            </w:r>
            <w:proofErr w:type="spellEnd"/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корреспонденция </w:t>
            </w:r>
            <w:proofErr w:type="spellStart"/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үшін</w:t>
            </w:r>
            <w:proofErr w:type="spellEnd"/>
            <w:r w:rsidRPr="00CE3420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автор)</w:t>
            </w:r>
          </w:p>
        </w:tc>
      </w:tr>
      <w:tr w:rsidR="00EA6CB8" w:rsidRPr="00CE3420" w14:paraId="7FB43343" w14:textId="77777777" w:rsidTr="0007658C">
        <w:tc>
          <w:tcPr>
            <w:tcW w:w="505" w:type="dxa"/>
            <w:vAlign w:val="center"/>
          </w:tcPr>
          <w:p w14:paraId="4E41AC5C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325" w:type="dxa"/>
            <w:vAlign w:val="center"/>
          </w:tcPr>
          <w:p w14:paraId="487E2D0D" w14:textId="77777777" w:rsidR="00EA6CB8" w:rsidRPr="00EA6CB8" w:rsidRDefault="00EA6CB8" w:rsidP="003E7C99">
            <w:pPr>
              <w:rPr>
                <w:bCs/>
                <w:lang w:val="en-US"/>
              </w:rPr>
            </w:pPr>
            <w:r w:rsidRPr="00EA6CB8">
              <w:rPr>
                <w:bCs/>
                <w:sz w:val="20"/>
                <w:lang w:val="en-US"/>
              </w:rPr>
              <w:t xml:space="preserve">A </w:t>
            </w:r>
            <w:proofErr w:type="spellStart"/>
            <w:r w:rsidRPr="00EA6CB8">
              <w:rPr>
                <w:bCs/>
                <w:sz w:val="20"/>
                <w:lang w:val="en-US"/>
              </w:rPr>
              <w:t>robomech</w:t>
            </w:r>
            <w:proofErr w:type="spellEnd"/>
            <w:r w:rsidRPr="00EA6CB8">
              <w:rPr>
                <w:bCs/>
                <w:sz w:val="20"/>
                <w:lang w:val="en-US"/>
              </w:rPr>
              <w:t xml:space="preserve"> class parallel manipulator with three degrees of freedom</w:t>
            </w:r>
          </w:p>
        </w:tc>
        <w:tc>
          <w:tcPr>
            <w:tcW w:w="993" w:type="dxa"/>
            <w:vAlign w:val="center"/>
          </w:tcPr>
          <w:p w14:paraId="2B93159B" w14:textId="77777777" w:rsidR="00EA6CB8" w:rsidRPr="00CE3420" w:rsidRDefault="00EA6CB8" w:rsidP="003E7C99">
            <w:pPr>
              <w:rPr>
                <w:sz w:val="20"/>
                <w:szCs w:val="20"/>
                <w:lang w:val="kk-KZ"/>
              </w:rPr>
            </w:pPr>
            <w:r w:rsidRPr="00CE3420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131" w:type="dxa"/>
            <w:vAlign w:val="center"/>
          </w:tcPr>
          <w:p w14:paraId="44B09288" w14:textId="77777777" w:rsidR="00EA6CB8" w:rsidRPr="00EA6CB8" w:rsidRDefault="00EA6CB8" w:rsidP="003E7C99">
            <w:pPr>
              <w:rPr>
                <w:bCs/>
                <w:lang w:val="en-US"/>
              </w:rPr>
            </w:pPr>
            <w:r w:rsidRPr="00EA6CB8">
              <w:rPr>
                <w:bCs/>
                <w:sz w:val="20"/>
                <w:lang w:val="en-US"/>
              </w:rPr>
              <w:t xml:space="preserve">Eastern-European Journal of Enterprise Technologies, Vol. 3 No. 7 (105) (2020), pp.44–56. </w:t>
            </w:r>
            <w:hyperlink r:id="rId6" w:history="1">
              <w:r w:rsidRPr="00EA6CB8">
                <w:rPr>
                  <w:rStyle w:val="a4"/>
                  <w:bCs/>
                  <w:sz w:val="20"/>
                  <w:lang w:val="en-US"/>
                </w:rPr>
                <w:t>https://doi.org/10.15587/1729-4061.2020.203131</w:t>
              </w:r>
            </w:hyperlink>
          </w:p>
        </w:tc>
        <w:tc>
          <w:tcPr>
            <w:tcW w:w="2552" w:type="dxa"/>
            <w:vAlign w:val="center"/>
          </w:tcPr>
          <w:p w14:paraId="44F2403A" w14:textId="77777777" w:rsidR="0007658C" w:rsidRPr="00CE3420" w:rsidRDefault="0007658C" w:rsidP="003E7C99">
            <w:pPr>
              <w:rPr>
                <w:color w:val="1F1F1F"/>
                <w:sz w:val="20"/>
                <w:szCs w:val="20"/>
              </w:rPr>
            </w:pPr>
            <w:r w:rsidRPr="00CE3420">
              <w:rPr>
                <w:color w:val="1F1F1F"/>
                <w:sz w:val="20"/>
                <w:szCs w:val="20"/>
                <w:lang w:val="kk-KZ"/>
              </w:rPr>
              <w:t>Квартиль</w:t>
            </w:r>
            <w:r w:rsidRPr="00CE3420">
              <w:rPr>
                <w:color w:val="1F1F1F"/>
                <w:sz w:val="20"/>
                <w:szCs w:val="20"/>
              </w:rPr>
              <w:t xml:space="preserve"> </w:t>
            </w:r>
            <w:r>
              <w:rPr>
                <w:color w:val="1F1F1F"/>
                <w:sz w:val="20"/>
                <w:szCs w:val="20"/>
              </w:rPr>
              <w:t>–</w:t>
            </w:r>
            <w:r w:rsidRPr="00CE3420">
              <w:rPr>
                <w:color w:val="1F1F1F"/>
                <w:sz w:val="20"/>
                <w:szCs w:val="20"/>
              </w:rPr>
              <w:t xml:space="preserve"> </w:t>
            </w:r>
            <w:r>
              <w:rPr>
                <w:color w:val="1F1F1F"/>
                <w:sz w:val="20"/>
                <w:szCs w:val="20"/>
                <w:lang w:val="en-US"/>
              </w:rPr>
              <w:t>Q3</w:t>
            </w:r>
          </w:p>
          <w:p w14:paraId="1C96BC3A" w14:textId="77777777" w:rsidR="00EA6CB8" w:rsidRPr="00CE3420" w:rsidRDefault="00EA6CB8" w:rsidP="003E7C99">
            <w:pPr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DBFB7AA" w14:textId="77777777" w:rsidR="00EA6CB8" w:rsidRPr="00CE3420" w:rsidRDefault="00EA6CB8" w:rsidP="003E7C99">
            <w:pPr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843" w:type="dxa"/>
            <w:vAlign w:val="center"/>
          </w:tcPr>
          <w:p w14:paraId="1EF5D03F" w14:textId="77777777" w:rsidR="00EA6CB8" w:rsidRPr="00EA6CB8" w:rsidRDefault="00EA6CB8" w:rsidP="003E7C99">
            <w:pPr>
              <w:tabs>
                <w:tab w:val="num" w:pos="0"/>
              </w:tabs>
              <w:rPr>
                <w:bCs/>
                <w:sz w:val="20"/>
                <w:lang w:val="en-US"/>
              </w:rPr>
            </w:pPr>
            <w:proofErr w:type="spellStart"/>
            <w:r w:rsidRPr="00EA6CB8">
              <w:rPr>
                <w:bCs/>
                <w:sz w:val="20"/>
                <w:lang w:val="en-US"/>
              </w:rPr>
              <w:t>CiteScore</w:t>
            </w:r>
            <w:proofErr w:type="spellEnd"/>
            <w:r w:rsidRPr="003E7C99">
              <w:rPr>
                <w:bCs/>
                <w:sz w:val="20"/>
                <w:lang w:val="en-US"/>
              </w:rPr>
              <w:t xml:space="preserve"> 2.2</w:t>
            </w:r>
            <w:r w:rsidRPr="00EA6CB8">
              <w:rPr>
                <w:bCs/>
                <w:sz w:val="20"/>
                <w:lang w:val="en-US"/>
              </w:rPr>
              <w:t xml:space="preserve"> </w:t>
            </w:r>
          </w:p>
          <w:p w14:paraId="5742D268" w14:textId="77777777" w:rsidR="00EA6CB8" w:rsidRDefault="00EA6CB8" w:rsidP="003E7C99">
            <w:pPr>
              <w:tabs>
                <w:tab w:val="num" w:pos="0"/>
              </w:tabs>
              <w:rPr>
                <w:bCs/>
                <w:sz w:val="20"/>
                <w:lang w:val="en-US"/>
              </w:rPr>
            </w:pPr>
            <w:r w:rsidRPr="00EA6CB8">
              <w:rPr>
                <w:bCs/>
                <w:sz w:val="20"/>
                <w:lang w:val="en-US"/>
              </w:rPr>
              <w:t xml:space="preserve">52% </w:t>
            </w:r>
          </w:p>
          <w:p w14:paraId="398ED199" w14:textId="77777777" w:rsidR="00EA6CB8" w:rsidRPr="00EA6CB8" w:rsidRDefault="00EA6CB8" w:rsidP="003E7C99">
            <w:pPr>
              <w:tabs>
                <w:tab w:val="num" w:pos="0"/>
              </w:tabs>
              <w:rPr>
                <w:bCs/>
                <w:sz w:val="20"/>
                <w:lang w:val="en-US"/>
              </w:rPr>
            </w:pPr>
            <w:r w:rsidRPr="00EA6CB8">
              <w:rPr>
                <w:bCs/>
                <w:sz w:val="20"/>
                <w:lang w:val="en-US"/>
              </w:rPr>
              <w:t>Engineering:</w:t>
            </w:r>
          </w:p>
          <w:p w14:paraId="370BB10D" w14:textId="77777777" w:rsidR="00EA6CB8" w:rsidRPr="00EA6CB8" w:rsidRDefault="00EA6CB8" w:rsidP="003E7C99">
            <w:pPr>
              <w:tabs>
                <w:tab w:val="num" w:pos="0"/>
              </w:tabs>
              <w:rPr>
                <w:bCs/>
                <w:sz w:val="20"/>
                <w:lang w:val="en-US"/>
              </w:rPr>
            </w:pPr>
            <w:r w:rsidRPr="00EA6CB8">
              <w:rPr>
                <w:bCs/>
                <w:sz w:val="20"/>
                <w:lang w:val="en-US"/>
              </w:rPr>
              <w:t xml:space="preserve">Industrial and Manufacturing Engineering – 52% (2020) </w:t>
            </w:r>
          </w:p>
          <w:p w14:paraId="56940ABA" w14:textId="77777777" w:rsidR="00EA6CB8" w:rsidRPr="00CE3420" w:rsidRDefault="00EA6CB8" w:rsidP="003E7C99">
            <w:pPr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086C5498" w14:textId="77777777" w:rsidR="00EA6CB8" w:rsidRPr="00CE3420" w:rsidRDefault="00EA6CB8" w:rsidP="003E7C99">
            <w:pPr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EA6CB8">
              <w:rPr>
                <w:bCs/>
                <w:sz w:val="20"/>
                <w:lang w:val="en-US"/>
              </w:rPr>
              <w:t xml:space="preserve">Baigunchekov, Z., Mustafa, A., Sobh, T., Patel, S., &amp; </w:t>
            </w:r>
            <w:proofErr w:type="spellStart"/>
            <w:r w:rsidRPr="0007658C">
              <w:rPr>
                <w:sz w:val="20"/>
                <w:u w:val="single"/>
                <w:lang w:val="en-US"/>
              </w:rPr>
              <w:t>Utenov</w:t>
            </w:r>
            <w:proofErr w:type="spellEnd"/>
            <w:r w:rsidRPr="0007658C">
              <w:rPr>
                <w:sz w:val="20"/>
                <w:u w:val="single"/>
                <w:lang w:val="en-US"/>
              </w:rPr>
              <w:t>, M.</w:t>
            </w:r>
          </w:p>
        </w:tc>
        <w:tc>
          <w:tcPr>
            <w:tcW w:w="1276" w:type="dxa"/>
            <w:vAlign w:val="center"/>
          </w:tcPr>
          <w:p w14:paraId="3EF60896" w14:textId="77777777" w:rsidR="00EA6CB8" w:rsidRPr="00CE3420" w:rsidRDefault="00EA6CB8" w:rsidP="003E7C99">
            <w:pPr>
              <w:rPr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CE3420">
              <w:rPr>
                <w:sz w:val="20"/>
                <w:szCs w:val="20"/>
              </w:rPr>
              <w:t>бірлескен</w:t>
            </w:r>
            <w:proofErr w:type="spellEnd"/>
            <w:r w:rsidRPr="00CE3420">
              <w:rPr>
                <w:sz w:val="20"/>
                <w:szCs w:val="20"/>
              </w:rPr>
              <w:t xml:space="preserve"> автор</w:t>
            </w:r>
          </w:p>
        </w:tc>
      </w:tr>
      <w:tr w:rsidR="00EA6CB8" w:rsidRPr="00CE3420" w14:paraId="420E6436" w14:textId="77777777" w:rsidTr="0007658C">
        <w:tc>
          <w:tcPr>
            <w:tcW w:w="505" w:type="dxa"/>
            <w:vAlign w:val="center"/>
          </w:tcPr>
          <w:p w14:paraId="3F1F8A33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325" w:type="dxa"/>
            <w:vAlign w:val="center"/>
          </w:tcPr>
          <w:p w14:paraId="38059FEB" w14:textId="77777777" w:rsidR="00EA6CB8" w:rsidRPr="00CE3420" w:rsidRDefault="00EA6CB8" w:rsidP="003E7C99">
            <w:pPr>
              <w:rPr>
                <w:sz w:val="20"/>
                <w:szCs w:val="20"/>
                <w:lang w:val="en-US"/>
              </w:rPr>
            </w:pPr>
            <w:r w:rsidRPr="00EA6CB8">
              <w:rPr>
                <w:sz w:val="20"/>
                <w:lang w:val="en-US"/>
              </w:rPr>
              <w:t xml:space="preserve">Analysis of Distributed Dynamic Loads Induced by the Own Mass of Manipulator Links and </w:t>
            </w:r>
            <w:r w:rsidRPr="00EA6CB8">
              <w:rPr>
                <w:sz w:val="20"/>
                <w:lang w:val="en-US"/>
              </w:rPr>
              <w:lastRenderedPageBreak/>
              <w:t>Their Visualization on Interactive 3D Computer Models.</w:t>
            </w:r>
          </w:p>
        </w:tc>
        <w:tc>
          <w:tcPr>
            <w:tcW w:w="993" w:type="dxa"/>
            <w:vAlign w:val="center"/>
          </w:tcPr>
          <w:p w14:paraId="4AD4C899" w14:textId="77777777" w:rsidR="00EA6CB8" w:rsidRPr="00CE3420" w:rsidRDefault="00EA6CB8" w:rsidP="003E7C99">
            <w:pPr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r w:rsidRPr="00CE3420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lastRenderedPageBreak/>
              <w:t>Мақала</w:t>
            </w:r>
          </w:p>
        </w:tc>
        <w:tc>
          <w:tcPr>
            <w:tcW w:w="2131" w:type="dxa"/>
            <w:vAlign w:val="center"/>
          </w:tcPr>
          <w:p w14:paraId="60206155" w14:textId="77777777" w:rsidR="00EA6CB8" w:rsidRPr="00EA6CB8" w:rsidRDefault="00EA6CB8" w:rsidP="003E7C99">
            <w:pPr>
              <w:tabs>
                <w:tab w:val="left" w:pos="384"/>
              </w:tabs>
              <w:rPr>
                <w:sz w:val="20"/>
                <w:lang w:val="en-US"/>
              </w:rPr>
            </w:pPr>
            <w:r w:rsidRPr="00EA6CB8">
              <w:rPr>
                <w:sz w:val="20"/>
                <w:lang w:val="en-US"/>
              </w:rPr>
              <w:t>Robotics 2025, </w:t>
            </w:r>
            <w:hyperlink r:id="rId7" w:history="1">
              <w:r w:rsidRPr="00EA6CB8">
                <w:rPr>
                  <w:rStyle w:val="a4"/>
                  <w:color w:val="auto"/>
                  <w:sz w:val="20"/>
                  <w:lang w:val="en-US"/>
                </w:rPr>
                <w:t>Volume 14</w:t>
              </w:r>
            </w:hyperlink>
            <w:r w:rsidRPr="00EA6CB8">
              <w:rPr>
                <w:sz w:val="20"/>
                <w:lang w:val="en-US"/>
              </w:rPr>
              <w:t xml:space="preserve">, </w:t>
            </w:r>
            <w:hyperlink r:id="rId8" w:history="1">
              <w:r w:rsidRPr="00EA6CB8">
                <w:rPr>
                  <w:rStyle w:val="a4"/>
                  <w:color w:val="auto"/>
                  <w:sz w:val="20"/>
                  <w:lang w:val="en-US"/>
                </w:rPr>
                <w:t>Issue 4</w:t>
              </w:r>
            </w:hyperlink>
            <w:r w:rsidRPr="00EA6CB8">
              <w:rPr>
                <w:sz w:val="20"/>
                <w:lang w:val="en-US"/>
              </w:rPr>
              <w:t>, 46;</w:t>
            </w:r>
          </w:p>
          <w:p w14:paraId="5542EC38" w14:textId="77777777" w:rsidR="00EA6CB8" w:rsidRPr="00EA6CB8" w:rsidRDefault="00EA6CB8" w:rsidP="003E7C99">
            <w:pPr>
              <w:tabs>
                <w:tab w:val="left" w:pos="384"/>
              </w:tabs>
              <w:rPr>
                <w:sz w:val="20"/>
                <w:lang w:val="en-US"/>
              </w:rPr>
            </w:pPr>
            <w:hyperlink r:id="rId9" w:history="1">
              <w:r w:rsidRPr="00EA6CB8">
                <w:rPr>
                  <w:rStyle w:val="a4"/>
                  <w:sz w:val="20"/>
                  <w:lang w:val="en-US"/>
                </w:rPr>
                <w:t>https://doi.org/10.3390/robotics14040046</w:t>
              </w:r>
            </w:hyperlink>
          </w:p>
          <w:p w14:paraId="036D013B" w14:textId="77777777" w:rsidR="00EA6CB8" w:rsidRPr="00CE3420" w:rsidRDefault="00EA6CB8" w:rsidP="003E7C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7D4E298" w14:textId="77777777" w:rsidR="0007658C" w:rsidRDefault="0007658C" w:rsidP="003E7C99">
            <w:pPr>
              <w:rPr>
                <w:color w:val="1F1F1F"/>
                <w:sz w:val="20"/>
                <w:szCs w:val="20"/>
                <w:lang w:val="kk-KZ"/>
              </w:rPr>
            </w:pPr>
          </w:p>
          <w:p w14:paraId="0D059080" w14:textId="77777777" w:rsidR="0007658C" w:rsidRPr="00CE3420" w:rsidRDefault="0007658C" w:rsidP="003E7C99">
            <w:pPr>
              <w:rPr>
                <w:color w:val="1F1F1F"/>
                <w:sz w:val="20"/>
                <w:szCs w:val="20"/>
              </w:rPr>
            </w:pPr>
            <w:r w:rsidRPr="00CE3420">
              <w:rPr>
                <w:color w:val="1F1F1F"/>
                <w:sz w:val="20"/>
                <w:szCs w:val="20"/>
                <w:lang w:val="kk-KZ"/>
              </w:rPr>
              <w:t>Квартиль</w:t>
            </w:r>
            <w:r w:rsidRPr="00CE3420">
              <w:rPr>
                <w:color w:val="1F1F1F"/>
                <w:sz w:val="20"/>
                <w:szCs w:val="20"/>
              </w:rPr>
              <w:t xml:space="preserve"> - </w:t>
            </w:r>
            <w:r w:rsidRPr="00CE3420">
              <w:rPr>
                <w:color w:val="1F1F1F"/>
                <w:sz w:val="20"/>
                <w:szCs w:val="20"/>
                <w:lang w:val="en-US"/>
              </w:rPr>
              <w:t>Q</w:t>
            </w:r>
            <w:r w:rsidRPr="00CE3420">
              <w:rPr>
                <w:color w:val="1F1F1F"/>
                <w:sz w:val="20"/>
                <w:szCs w:val="20"/>
              </w:rPr>
              <w:t>1</w:t>
            </w:r>
          </w:p>
          <w:p w14:paraId="29854994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14:paraId="79648CC0" w14:textId="77777777" w:rsidR="00EA6CB8" w:rsidRPr="00EA6CB8" w:rsidRDefault="00EA6CB8" w:rsidP="003E7C99">
            <w:pPr>
              <w:rPr>
                <w:spacing w:val="4"/>
                <w:sz w:val="20"/>
                <w:szCs w:val="20"/>
                <w:shd w:val="clear" w:color="auto" w:fill="F9F9F9"/>
              </w:rPr>
            </w:pPr>
            <w:r w:rsidRPr="00EA6CB8">
              <w:rPr>
                <w:spacing w:val="4"/>
                <w:sz w:val="20"/>
                <w:szCs w:val="20"/>
                <w:shd w:val="clear" w:color="auto" w:fill="F9F9F9"/>
              </w:rPr>
              <w:t>+</w:t>
            </w:r>
          </w:p>
        </w:tc>
        <w:tc>
          <w:tcPr>
            <w:tcW w:w="1843" w:type="dxa"/>
            <w:vAlign w:val="center"/>
          </w:tcPr>
          <w:p w14:paraId="2178A7B9" w14:textId="77777777" w:rsidR="00ED6F5F" w:rsidRPr="00ED6F5F" w:rsidRDefault="00ED6F5F" w:rsidP="003E7C99">
            <w:pPr>
              <w:rPr>
                <w:sz w:val="20"/>
                <w:lang w:val="en-US"/>
              </w:rPr>
            </w:pPr>
            <w:proofErr w:type="spellStart"/>
            <w:r w:rsidRPr="00ED6F5F">
              <w:rPr>
                <w:sz w:val="20"/>
                <w:lang w:val="en-US"/>
              </w:rPr>
              <w:t>CiteScore</w:t>
            </w:r>
            <w:proofErr w:type="spellEnd"/>
            <w:r w:rsidRPr="00ED6F5F">
              <w:rPr>
                <w:sz w:val="20"/>
                <w:lang w:val="en-US"/>
              </w:rPr>
              <w:t xml:space="preserve"> 6.7.</w:t>
            </w:r>
          </w:p>
          <w:p w14:paraId="2CC7355B" w14:textId="77777777" w:rsidR="00ED6F5F" w:rsidRPr="00ED6F5F" w:rsidRDefault="00ED6F5F" w:rsidP="003E7C99">
            <w:pPr>
              <w:shd w:val="clear" w:color="auto" w:fill="FFFFFF"/>
              <w:rPr>
                <w:sz w:val="20"/>
                <w:shd w:val="clear" w:color="auto" w:fill="FFFFFF"/>
                <w:lang w:val="en-US"/>
              </w:rPr>
            </w:pPr>
            <w:r w:rsidRPr="00ED6F5F">
              <w:rPr>
                <w:sz w:val="20"/>
                <w:shd w:val="clear" w:color="auto" w:fill="FFFFFF"/>
                <w:lang w:val="en-US"/>
              </w:rPr>
              <w:t>Engineering:</w:t>
            </w:r>
          </w:p>
          <w:p w14:paraId="7156B308" w14:textId="77777777" w:rsidR="00ED6F5F" w:rsidRPr="00ED6F5F" w:rsidRDefault="00ED6F5F" w:rsidP="003E7C99">
            <w:pPr>
              <w:shd w:val="clear" w:color="auto" w:fill="FFFFFF"/>
              <w:rPr>
                <w:sz w:val="20"/>
                <w:shd w:val="clear" w:color="auto" w:fill="FFFFFF"/>
                <w:lang w:val="en-US"/>
              </w:rPr>
            </w:pPr>
            <w:r w:rsidRPr="00ED6F5F">
              <w:rPr>
                <w:sz w:val="20"/>
                <w:shd w:val="clear" w:color="auto" w:fill="FFFFFF"/>
                <w:lang w:val="en-US"/>
              </w:rPr>
              <w:t>Mechanical Engineering -81%;</w:t>
            </w:r>
          </w:p>
          <w:p w14:paraId="261F24FB" w14:textId="77777777" w:rsidR="00ED6F5F" w:rsidRPr="00ED6F5F" w:rsidRDefault="00ED6F5F" w:rsidP="003E7C99">
            <w:pPr>
              <w:shd w:val="clear" w:color="auto" w:fill="FFFFFF"/>
              <w:rPr>
                <w:sz w:val="20"/>
                <w:shd w:val="clear" w:color="auto" w:fill="FFFFFF"/>
                <w:lang w:val="en-US"/>
              </w:rPr>
            </w:pPr>
            <w:r w:rsidRPr="00ED6F5F">
              <w:rPr>
                <w:sz w:val="20"/>
                <w:shd w:val="clear" w:color="auto" w:fill="FFFFFF"/>
                <w:lang w:val="en-US"/>
              </w:rPr>
              <w:lastRenderedPageBreak/>
              <w:t>Computer Science:</w:t>
            </w:r>
          </w:p>
          <w:p w14:paraId="13DA7A64" w14:textId="77777777" w:rsidR="00EA6CB8" w:rsidRPr="00CE3420" w:rsidRDefault="00ED6F5F" w:rsidP="003E7C99">
            <w:pPr>
              <w:rPr>
                <w:color w:val="000000"/>
                <w:spacing w:val="4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D6F5F">
              <w:rPr>
                <w:sz w:val="20"/>
                <w:shd w:val="clear" w:color="auto" w:fill="FFFFFF"/>
              </w:rPr>
              <w:t>Artificial</w:t>
            </w:r>
            <w:proofErr w:type="spellEnd"/>
            <w:r w:rsidRPr="00ED6F5F">
              <w:rPr>
                <w:sz w:val="20"/>
                <w:shd w:val="clear" w:color="auto" w:fill="FFFFFF"/>
              </w:rPr>
              <w:t xml:space="preserve"> Intelligence</w:t>
            </w:r>
            <w:r w:rsidRPr="00ED6F5F">
              <w:rPr>
                <w:sz w:val="20"/>
                <w:shd w:val="clear" w:color="auto" w:fill="FFFFFF"/>
                <w:lang w:val="en-US"/>
              </w:rPr>
              <w:t xml:space="preserve"> – 67% (2023)</w:t>
            </w:r>
          </w:p>
        </w:tc>
        <w:tc>
          <w:tcPr>
            <w:tcW w:w="1842" w:type="dxa"/>
            <w:vAlign w:val="center"/>
          </w:tcPr>
          <w:p w14:paraId="3F961390" w14:textId="77777777" w:rsidR="00ED6F5F" w:rsidRDefault="00ED6F5F" w:rsidP="003E7C99">
            <w:pPr>
              <w:rPr>
                <w:sz w:val="20"/>
                <w:lang w:val="en-US"/>
              </w:rPr>
            </w:pPr>
            <w:r w:rsidRPr="0007658C">
              <w:rPr>
                <w:bCs/>
                <w:sz w:val="20"/>
                <w:u w:val="single"/>
                <w:lang w:val="en-US"/>
              </w:rPr>
              <w:lastRenderedPageBreak/>
              <w:t>Muratulla Utenov</w:t>
            </w:r>
            <w:r w:rsidRPr="0007658C">
              <w:rPr>
                <w:sz w:val="20"/>
                <w:u w:val="single"/>
                <w:lang w:val="en-US"/>
              </w:rPr>
              <w:t>;</w:t>
            </w:r>
            <w:r w:rsidRPr="00ED6F5F">
              <w:rPr>
                <w:sz w:val="20"/>
                <w:lang w:val="en-US"/>
              </w:rPr>
              <w:t xml:space="preserve"> Tarek Sobh; </w:t>
            </w:r>
          </w:p>
          <w:p w14:paraId="7B794EDB" w14:textId="77777777" w:rsidR="00ED6F5F" w:rsidRPr="00ED6F5F" w:rsidRDefault="00ED6F5F" w:rsidP="003E7C9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Yerbol</w:t>
            </w:r>
            <w:proofErr w:type="spellEnd"/>
            <w:r w:rsidRPr="002F473F">
              <w:rPr>
                <w:sz w:val="20"/>
                <w:lang w:val="en-GB"/>
              </w:rPr>
              <w:t xml:space="preserve"> </w:t>
            </w:r>
            <w:r w:rsidRPr="00ED6F5F">
              <w:rPr>
                <w:sz w:val="20"/>
                <w:lang w:val="en-US"/>
              </w:rPr>
              <w:t>Temirbekov;</w:t>
            </w:r>
          </w:p>
          <w:p w14:paraId="77D315B3" w14:textId="77777777" w:rsidR="00ED6F5F" w:rsidRDefault="00ED6F5F" w:rsidP="003E7C99">
            <w:pPr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lastRenderedPageBreak/>
              <w:t>Saltanat Zhilkibayeva;</w:t>
            </w:r>
          </w:p>
          <w:p w14:paraId="77F474D3" w14:textId="77777777" w:rsidR="00ED6F5F" w:rsidRDefault="00ED6F5F" w:rsidP="003E7C99">
            <w:pPr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Sarosh Patel; </w:t>
            </w:r>
          </w:p>
          <w:p w14:paraId="7832CC25" w14:textId="77777777" w:rsidR="00EA6CB8" w:rsidRPr="00ED6F5F" w:rsidRDefault="00ED6F5F" w:rsidP="003E7C99">
            <w:pPr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 xml:space="preserve">Dauren Baltabay; </w:t>
            </w:r>
            <w:proofErr w:type="spellStart"/>
            <w:r w:rsidRPr="00ED6F5F">
              <w:rPr>
                <w:sz w:val="20"/>
                <w:lang w:val="en-US"/>
              </w:rPr>
              <w:t>Zhadyra</w:t>
            </w:r>
            <w:proofErr w:type="spellEnd"/>
            <w:r w:rsidRPr="00ED6F5F">
              <w:rPr>
                <w:sz w:val="20"/>
                <w:lang w:val="en-US"/>
              </w:rPr>
              <w:t xml:space="preserve"> </w:t>
            </w:r>
            <w:proofErr w:type="spellStart"/>
            <w:r w:rsidRPr="00ED6F5F">
              <w:rPr>
                <w:sz w:val="20"/>
                <w:lang w:val="en-US"/>
              </w:rPr>
              <w:t>Zhumasheva</w:t>
            </w:r>
            <w:proofErr w:type="spellEnd"/>
          </w:p>
        </w:tc>
        <w:tc>
          <w:tcPr>
            <w:tcW w:w="1276" w:type="dxa"/>
            <w:vAlign w:val="center"/>
          </w:tcPr>
          <w:p w14:paraId="4FCE8D45" w14:textId="77777777" w:rsidR="00EA6CB8" w:rsidRPr="00CE3420" w:rsidRDefault="00ED6F5F" w:rsidP="003E7C99">
            <w:pPr>
              <w:rPr>
                <w:sz w:val="20"/>
                <w:szCs w:val="20"/>
                <w:lang w:val="kk-KZ"/>
              </w:rPr>
            </w:pPr>
            <w:r w:rsidRPr="00CE3420">
              <w:rPr>
                <w:sz w:val="20"/>
                <w:szCs w:val="20"/>
                <w:lang w:val="kk-KZ"/>
              </w:rPr>
              <w:lastRenderedPageBreak/>
              <w:t>бірінші автор</w:t>
            </w:r>
          </w:p>
        </w:tc>
      </w:tr>
      <w:tr w:rsidR="00EA6CB8" w:rsidRPr="00CE3420" w14:paraId="12BB7430" w14:textId="77777777" w:rsidTr="0007658C">
        <w:tc>
          <w:tcPr>
            <w:tcW w:w="505" w:type="dxa"/>
            <w:vAlign w:val="center"/>
          </w:tcPr>
          <w:p w14:paraId="3D2744C8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325" w:type="dxa"/>
            <w:vAlign w:val="center"/>
          </w:tcPr>
          <w:p w14:paraId="26868C57" w14:textId="77777777" w:rsidR="00EA6CB8" w:rsidRPr="00CE3420" w:rsidRDefault="00ED6F5F" w:rsidP="003E7C99">
            <w:pPr>
              <w:rPr>
                <w:sz w:val="20"/>
                <w:szCs w:val="20"/>
                <w:lang w:val="en-US"/>
              </w:rPr>
            </w:pPr>
            <w:r w:rsidRPr="00ED6F5F">
              <w:rPr>
                <w:sz w:val="20"/>
                <w:lang w:val="en-US"/>
              </w:rPr>
              <w:t>Creation of an algorithm for the 3D modeling of manipulator motion and forward positional kinematics</w:t>
            </w:r>
            <w:r>
              <w:rPr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14:paraId="12C2BDB9" w14:textId="77777777" w:rsidR="00EA6CB8" w:rsidRPr="00CE3420" w:rsidRDefault="00EA6CB8" w:rsidP="003E7C99">
            <w:pPr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r w:rsidRPr="00CE3420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131" w:type="dxa"/>
            <w:vAlign w:val="center"/>
          </w:tcPr>
          <w:p w14:paraId="7FCE83E5" w14:textId="77777777" w:rsidR="00ED6F5F" w:rsidRPr="00ED6F5F" w:rsidRDefault="00ED6F5F" w:rsidP="003E7C99">
            <w:pPr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International Journal of Innovative Research and Scientific Studies, Volume 8, No.3, 2025, pages: 2454-2465.</w:t>
            </w:r>
          </w:p>
          <w:p w14:paraId="0B261F5C" w14:textId="0488522B" w:rsidR="002F473F" w:rsidRPr="00CE3420" w:rsidRDefault="00ED6F5F" w:rsidP="003E7C99">
            <w:pPr>
              <w:rPr>
                <w:rStyle w:val="aa"/>
                <w:i w:val="0"/>
                <w:sz w:val="20"/>
                <w:szCs w:val="20"/>
                <w:shd w:val="clear" w:color="auto" w:fill="FFFFFF"/>
                <w:lang w:val="en-US"/>
              </w:rPr>
            </w:pPr>
            <w:hyperlink r:id="rId10" w:history="1">
              <w:r w:rsidRPr="00ED6F5F">
                <w:rPr>
                  <w:rStyle w:val="a4"/>
                  <w:sz w:val="20"/>
                  <w:lang w:val="en-US"/>
                </w:rPr>
                <w:t>https://doi.org/10.53894/ijirss.v8i3.7026</w:t>
              </w:r>
            </w:hyperlink>
          </w:p>
        </w:tc>
        <w:tc>
          <w:tcPr>
            <w:tcW w:w="2552" w:type="dxa"/>
            <w:vAlign w:val="center"/>
          </w:tcPr>
          <w:p w14:paraId="508DC691" w14:textId="77777777" w:rsidR="0007658C" w:rsidRPr="0007658C" w:rsidRDefault="0007658C" w:rsidP="003E7C99">
            <w:pPr>
              <w:rPr>
                <w:color w:val="1F1F1F"/>
                <w:sz w:val="20"/>
                <w:szCs w:val="20"/>
                <w:lang w:val="en-US"/>
              </w:rPr>
            </w:pPr>
            <w:r w:rsidRPr="00CE3420">
              <w:rPr>
                <w:color w:val="1F1F1F"/>
                <w:sz w:val="20"/>
                <w:szCs w:val="20"/>
                <w:lang w:val="kk-KZ"/>
              </w:rPr>
              <w:t>Квартиль</w:t>
            </w:r>
            <w:r w:rsidRPr="00CE3420">
              <w:rPr>
                <w:color w:val="1F1F1F"/>
                <w:sz w:val="20"/>
                <w:szCs w:val="20"/>
              </w:rPr>
              <w:t xml:space="preserve"> </w:t>
            </w:r>
            <w:r>
              <w:rPr>
                <w:color w:val="1F1F1F"/>
                <w:sz w:val="20"/>
                <w:szCs w:val="20"/>
              </w:rPr>
              <w:t>–</w:t>
            </w:r>
            <w:r w:rsidRPr="00CE3420">
              <w:rPr>
                <w:color w:val="1F1F1F"/>
                <w:sz w:val="20"/>
                <w:szCs w:val="20"/>
              </w:rPr>
              <w:t xml:space="preserve"> </w:t>
            </w:r>
            <w:r w:rsidRPr="00CE3420">
              <w:rPr>
                <w:color w:val="1F1F1F"/>
                <w:sz w:val="20"/>
                <w:szCs w:val="20"/>
                <w:lang w:val="en-US"/>
              </w:rPr>
              <w:t>Q</w:t>
            </w:r>
            <w:r>
              <w:rPr>
                <w:color w:val="1F1F1F"/>
                <w:sz w:val="20"/>
                <w:szCs w:val="20"/>
                <w:lang w:val="en-US"/>
              </w:rPr>
              <w:t>2</w:t>
            </w:r>
          </w:p>
          <w:p w14:paraId="6A0780B7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14:paraId="3CE1D6BB" w14:textId="77777777" w:rsidR="00EA6CB8" w:rsidRPr="00ED6F5F" w:rsidRDefault="00ED6F5F" w:rsidP="003E7C99">
            <w:pPr>
              <w:rPr>
                <w:spacing w:val="4"/>
                <w:sz w:val="20"/>
                <w:szCs w:val="20"/>
                <w:shd w:val="clear" w:color="auto" w:fill="F9F9F9"/>
              </w:rPr>
            </w:pPr>
            <w:r>
              <w:rPr>
                <w:spacing w:val="4"/>
                <w:sz w:val="20"/>
                <w:szCs w:val="20"/>
                <w:shd w:val="clear" w:color="auto" w:fill="F9F9F9"/>
              </w:rPr>
              <w:t>-</w:t>
            </w:r>
          </w:p>
        </w:tc>
        <w:tc>
          <w:tcPr>
            <w:tcW w:w="1843" w:type="dxa"/>
            <w:vAlign w:val="center"/>
          </w:tcPr>
          <w:p w14:paraId="3EF78D24" w14:textId="77777777" w:rsidR="00ED6F5F" w:rsidRPr="00ED6F5F" w:rsidRDefault="00ED6F5F" w:rsidP="003E7C99">
            <w:pPr>
              <w:rPr>
                <w:sz w:val="20"/>
                <w:lang w:val="en-US"/>
              </w:rPr>
            </w:pPr>
            <w:proofErr w:type="spellStart"/>
            <w:r w:rsidRPr="00ED6F5F">
              <w:rPr>
                <w:sz w:val="20"/>
                <w:lang w:val="en-US"/>
              </w:rPr>
              <w:t>CiteScore</w:t>
            </w:r>
            <w:proofErr w:type="spellEnd"/>
            <w:r w:rsidRPr="00ED6F5F">
              <w:rPr>
                <w:sz w:val="20"/>
                <w:lang w:val="en-US"/>
              </w:rPr>
              <w:t xml:space="preserve"> 2,1</w:t>
            </w:r>
          </w:p>
          <w:p w14:paraId="39EE6350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69%</w:t>
            </w:r>
          </w:p>
          <w:p w14:paraId="0964C79C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proofErr w:type="spellStart"/>
            <w:r w:rsidRPr="00ED6F5F">
              <w:rPr>
                <w:sz w:val="20"/>
              </w:rPr>
              <w:t>Multidisciplinary</w:t>
            </w:r>
            <w:proofErr w:type="spellEnd"/>
            <w:r w:rsidRPr="00ED6F5F">
              <w:rPr>
                <w:rFonts w:ascii="Helvetica" w:hAnsi="Helvetica" w:cs="Helvetica"/>
                <w:color w:val="4C4C4C"/>
                <w:sz w:val="17"/>
                <w:szCs w:val="21"/>
                <w:shd w:val="clear" w:color="auto" w:fill="FFFFFF"/>
              </w:rPr>
              <w:t xml:space="preserve"> </w:t>
            </w:r>
            <w:proofErr w:type="spellStart"/>
            <w:r w:rsidRPr="00ED6F5F">
              <w:rPr>
                <w:sz w:val="20"/>
              </w:rPr>
              <w:t>Category</w:t>
            </w:r>
            <w:proofErr w:type="spellEnd"/>
          </w:p>
          <w:p w14:paraId="7A4A7373" w14:textId="77777777" w:rsidR="00EA6CB8" w:rsidRPr="00CE3420" w:rsidRDefault="00ED6F5F" w:rsidP="003E7C99">
            <w:pPr>
              <w:rPr>
                <w:b/>
                <w:sz w:val="20"/>
                <w:szCs w:val="20"/>
                <w:lang w:val="kk-KZ"/>
              </w:rPr>
            </w:pPr>
            <w:r w:rsidRPr="00ED6F5F">
              <w:rPr>
                <w:sz w:val="20"/>
                <w:lang w:val="en-US"/>
              </w:rPr>
              <w:t>(2023)</w:t>
            </w:r>
          </w:p>
        </w:tc>
        <w:tc>
          <w:tcPr>
            <w:tcW w:w="1842" w:type="dxa"/>
            <w:vAlign w:val="center"/>
          </w:tcPr>
          <w:p w14:paraId="153C036F" w14:textId="77777777" w:rsidR="00ED6F5F" w:rsidRPr="00ED6F5F" w:rsidRDefault="00ED6F5F" w:rsidP="003E7C99">
            <w:pPr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Dauren Baltabay;</w:t>
            </w:r>
          </w:p>
          <w:p w14:paraId="3A5C6828" w14:textId="77777777" w:rsidR="00ED6F5F" w:rsidRPr="0007658C" w:rsidRDefault="00ED6F5F" w:rsidP="003E7C99">
            <w:pPr>
              <w:rPr>
                <w:sz w:val="20"/>
                <w:u w:val="single"/>
                <w:lang w:val="en-US"/>
              </w:rPr>
            </w:pPr>
            <w:r w:rsidRPr="0007658C">
              <w:rPr>
                <w:bCs/>
                <w:sz w:val="20"/>
                <w:u w:val="single"/>
                <w:lang w:val="en-US"/>
              </w:rPr>
              <w:t>Muratulla Utenov</w:t>
            </w:r>
            <w:r w:rsidRPr="0007658C">
              <w:rPr>
                <w:sz w:val="20"/>
                <w:u w:val="single"/>
                <w:lang w:val="en-US"/>
              </w:rPr>
              <w:t>;</w:t>
            </w:r>
          </w:p>
          <w:p w14:paraId="06148E2B" w14:textId="77777777" w:rsidR="00ED6F5F" w:rsidRDefault="00ED6F5F" w:rsidP="003E7C99">
            <w:pPr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Tarek Sobh;</w:t>
            </w:r>
          </w:p>
          <w:p w14:paraId="5D9EAD9C" w14:textId="77777777" w:rsidR="00EA6CB8" w:rsidRPr="00ED6F5F" w:rsidRDefault="00ED6F5F" w:rsidP="003E7C99">
            <w:pPr>
              <w:rPr>
                <w:sz w:val="20"/>
                <w:lang w:val="en-US"/>
              </w:rPr>
            </w:pPr>
            <w:proofErr w:type="spellStart"/>
            <w:r w:rsidRPr="00ED6F5F">
              <w:rPr>
                <w:sz w:val="20"/>
                <w:lang w:val="en-US"/>
              </w:rPr>
              <w:t>Sichen</w:t>
            </w:r>
            <w:proofErr w:type="spellEnd"/>
            <w:r w:rsidRPr="00ED6F5F">
              <w:rPr>
                <w:sz w:val="20"/>
                <w:lang w:val="en-US"/>
              </w:rPr>
              <w:t xml:space="preserve"> Yuan; </w:t>
            </w:r>
            <w:proofErr w:type="spellStart"/>
            <w:r w:rsidRPr="00ED6F5F">
              <w:rPr>
                <w:sz w:val="20"/>
                <w:lang w:val="en-US"/>
              </w:rPr>
              <w:t>Zhadyra</w:t>
            </w:r>
            <w:proofErr w:type="spellEnd"/>
            <w:r w:rsidRPr="00ED6F5F">
              <w:rPr>
                <w:sz w:val="20"/>
                <w:lang w:val="en-US"/>
              </w:rPr>
              <w:t xml:space="preserve"> </w:t>
            </w:r>
            <w:proofErr w:type="spellStart"/>
            <w:r w:rsidRPr="00ED6F5F">
              <w:rPr>
                <w:sz w:val="20"/>
                <w:lang w:val="en-US"/>
              </w:rPr>
              <w:t>Zhumasheva</w:t>
            </w:r>
            <w:proofErr w:type="spellEnd"/>
          </w:p>
        </w:tc>
        <w:tc>
          <w:tcPr>
            <w:tcW w:w="1276" w:type="dxa"/>
            <w:vAlign w:val="center"/>
          </w:tcPr>
          <w:p w14:paraId="2B771709" w14:textId="77777777" w:rsidR="00EA6CB8" w:rsidRPr="00CE3420" w:rsidRDefault="00ED6F5F" w:rsidP="003E7C99">
            <w:pPr>
              <w:rPr>
                <w:sz w:val="20"/>
                <w:szCs w:val="20"/>
                <w:lang w:val="kk-KZ"/>
              </w:rPr>
            </w:pPr>
            <w:proofErr w:type="spellStart"/>
            <w:r w:rsidRPr="00CE3420">
              <w:rPr>
                <w:sz w:val="20"/>
                <w:szCs w:val="20"/>
              </w:rPr>
              <w:t>бірлескен</w:t>
            </w:r>
            <w:proofErr w:type="spellEnd"/>
            <w:r w:rsidRPr="00CE3420">
              <w:rPr>
                <w:sz w:val="20"/>
                <w:szCs w:val="20"/>
              </w:rPr>
              <w:t xml:space="preserve"> автор</w:t>
            </w:r>
          </w:p>
        </w:tc>
      </w:tr>
      <w:tr w:rsidR="00EA6CB8" w:rsidRPr="00CE3420" w14:paraId="73EC9C39" w14:textId="77777777" w:rsidTr="0007658C">
        <w:tc>
          <w:tcPr>
            <w:tcW w:w="505" w:type="dxa"/>
            <w:vAlign w:val="center"/>
          </w:tcPr>
          <w:p w14:paraId="3C650697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325" w:type="dxa"/>
            <w:vAlign w:val="center"/>
          </w:tcPr>
          <w:p w14:paraId="0ABAAEB1" w14:textId="77777777" w:rsidR="00EA6CB8" w:rsidRPr="00CE3420" w:rsidRDefault="00ED6F5F" w:rsidP="003E7C99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Pr="00ED6F5F">
                <w:rPr>
                  <w:rStyle w:val="a4"/>
                  <w:color w:val="auto"/>
                  <w:sz w:val="20"/>
                  <w:u w:val="none"/>
                  <w:lang w:val="en-US"/>
                </w:rPr>
                <w:t>3D Modeling Manipulator Movement and Direct Positional Kinematic Analysis</w:t>
              </w:r>
            </w:hyperlink>
            <w:r>
              <w:rPr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14:paraId="36CC7BFE" w14:textId="77777777" w:rsidR="00EA6CB8" w:rsidRPr="00ED6F5F" w:rsidRDefault="00ED6F5F" w:rsidP="003E7C99">
            <w:pPr>
              <w:rPr>
                <w:rFonts w:eastAsia="Times New Roman"/>
                <w:color w:val="000000" w:themeColor="text1"/>
                <w:sz w:val="20"/>
                <w:lang w:eastAsia="ru-RU"/>
              </w:rPr>
            </w:pPr>
            <w:r w:rsidRPr="00ED6F5F">
              <w:rPr>
                <w:rFonts w:eastAsia="Times New Roman"/>
                <w:color w:val="000000" w:themeColor="text1"/>
                <w:sz w:val="20"/>
                <w:lang w:val="en-US" w:eastAsia="ru-RU"/>
              </w:rPr>
              <w:t>c</w:t>
            </w:r>
            <w:proofErr w:type="spellStart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>onference</w:t>
            </w:r>
            <w:proofErr w:type="spellEnd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>paper</w:t>
            </w:r>
            <w:proofErr w:type="spellEnd"/>
          </w:p>
        </w:tc>
        <w:tc>
          <w:tcPr>
            <w:tcW w:w="2131" w:type="dxa"/>
            <w:vAlign w:val="center"/>
          </w:tcPr>
          <w:p w14:paraId="4A2CA74C" w14:textId="77777777" w:rsidR="00ED6F5F" w:rsidRPr="00ED6F5F" w:rsidRDefault="00ED6F5F" w:rsidP="003E7C99">
            <w:pPr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 xml:space="preserve">Mechanisms and Machine Science. </w:t>
            </w:r>
            <w:r w:rsidRPr="00ED6F5F">
              <w:rPr>
                <w:color w:val="000000" w:themeColor="text1"/>
                <w:sz w:val="20"/>
                <w:lang w:val="en-US"/>
              </w:rPr>
              <w:t>V</w:t>
            </w:r>
            <w:r w:rsidRPr="00ED6F5F">
              <w:rPr>
                <w:sz w:val="20"/>
                <w:lang w:val="en-US"/>
              </w:rPr>
              <w:t xml:space="preserve">olume 167, pp 398-404, 2024. Book Series. </w:t>
            </w:r>
            <w:r w:rsidRPr="00ED6F5F">
              <w:rPr>
                <w:sz w:val="20"/>
                <w:lang w:val="en"/>
              </w:rPr>
              <w:t>Publisher</w:t>
            </w:r>
            <w:r w:rsidRPr="00ED6F5F">
              <w:rPr>
                <w:sz w:val="20"/>
                <w:lang w:val="en-US"/>
              </w:rPr>
              <w:t>: Springer Nature.</w:t>
            </w:r>
          </w:p>
          <w:p w14:paraId="5AFDC24F" w14:textId="7CC4F96F" w:rsidR="002F473F" w:rsidRPr="00CE3420" w:rsidRDefault="00ED6F5F" w:rsidP="003E7C99">
            <w:pPr>
              <w:rPr>
                <w:rStyle w:val="aa"/>
                <w:i w:val="0"/>
                <w:sz w:val="20"/>
                <w:szCs w:val="20"/>
                <w:shd w:val="clear" w:color="auto" w:fill="FFFFFF"/>
                <w:lang w:val="en-US"/>
              </w:rPr>
            </w:pPr>
            <w:hyperlink r:id="rId12" w:history="1">
              <w:r w:rsidRPr="00ED6F5F">
                <w:rPr>
                  <w:rStyle w:val="a4"/>
                  <w:sz w:val="20"/>
                </w:rPr>
                <w:t>https://doi.org/10.1007/978-3-031-67569-0_45</w:t>
              </w:r>
            </w:hyperlink>
          </w:p>
        </w:tc>
        <w:tc>
          <w:tcPr>
            <w:tcW w:w="2552" w:type="dxa"/>
            <w:vAlign w:val="center"/>
          </w:tcPr>
          <w:p w14:paraId="54142DFC" w14:textId="77777777" w:rsidR="00ED6F5F" w:rsidRPr="00CE3420" w:rsidRDefault="00ED6F5F" w:rsidP="003E7C99">
            <w:pPr>
              <w:rPr>
                <w:color w:val="1F1F1F"/>
                <w:sz w:val="20"/>
                <w:szCs w:val="20"/>
                <w:lang w:val="kk-KZ"/>
              </w:rPr>
            </w:pPr>
          </w:p>
          <w:p w14:paraId="2534FBDC" w14:textId="77777777" w:rsidR="0007658C" w:rsidRPr="0007658C" w:rsidRDefault="0007658C" w:rsidP="003E7C99">
            <w:pPr>
              <w:rPr>
                <w:color w:val="1F1F1F"/>
                <w:sz w:val="20"/>
                <w:szCs w:val="20"/>
                <w:lang w:val="en-US"/>
              </w:rPr>
            </w:pPr>
            <w:r w:rsidRPr="00CE3420">
              <w:rPr>
                <w:color w:val="1F1F1F"/>
                <w:sz w:val="20"/>
                <w:szCs w:val="20"/>
                <w:lang w:val="kk-KZ"/>
              </w:rPr>
              <w:t>Квартиль</w:t>
            </w:r>
            <w:r w:rsidRPr="00CE3420">
              <w:rPr>
                <w:color w:val="1F1F1F"/>
                <w:sz w:val="20"/>
                <w:szCs w:val="20"/>
              </w:rPr>
              <w:t xml:space="preserve"> </w:t>
            </w:r>
            <w:r>
              <w:rPr>
                <w:color w:val="1F1F1F"/>
                <w:sz w:val="20"/>
                <w:szCs w:val="20"/>
              </w:rPr>
              <w:t>–</w:t>
            </w:r>
            <w:r w:rsidRPr="00CE3420">
              <w:rPr>
                <w:color w:val="1F1F1F"/>
                <w:sz w:val="20"/>
                <w:szCs w:val="20"/>
              </w:rPr>
              <w:t xml:space="preserve"> </w:t>
            </w:r>
            <w:r w:rsidRPr="00CE3420">
              <w:rPr>
                <w:color w:val="1F1F1F"/>
                <w:sz w:val="20"/>
                <w:szCs w:val="20"/>
                <w:lang w:val="en-US"/>
              </w:rPr>
              <w:t>Q</w:t>
            </w:r>
            <w:r>
              <w:rPr>
                <w:color w:val="1F1F1F"/>
                <w:sz w:val="20"/>
                <w:szCs w:val="20"/>
                <w:lang w:val="en-US"/>
              </w:rPr>
              <w:t>4</w:t>
            </w:r>
          </w:p>
          <w:p w14:paraId="7CAEDC31" w14:textId="77777777" w:rsidR="00EA6CB8" w:rsidRPr="00CE3420" w:rsidRDefault="00EA6CB8" w:rsidP="003E7C99">
            <w:pPr>
              <w:rPr>
                <w:color w:val="1F1F1F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B42499F" w14:textId="77777777" w:rsidR="00EA6CB8" w:rsidRPr="00ED6F5F" w:rsidRDefault="00ED6F5F" w:rsidP="003E7C99">
            <w:pPr>
              <w:rPr>
                <w:spacing w:val="4"/>
                <w:sz w:val="20"/>
                <w:szCs w:val="20"/>
                <w:shd w:val="clear" w:color="auto" w:fill="F9F9F9"/>
              </w:rPr>
            </w:pPr>
            <w:r>
              <w:rPr>
                <w:spacing w:val="4"/>
                <w:sz w:val="20"/>
                <w:szCs w:val="20"/>
                <w:shd w:val="clear" w:color="auto" w:fill="F9F9F9"/>
              </w:rPr>
              <w:t>-</w:t>
            </w:r>
          </w:p>
        </w:tc>
        <w:tc>
          <w:tcPr>
            <w:tcW w:w="1843" w:type="dxa"/>
            <w:vAlign w:val="center"/>
          </w:tcPr>
          <w:p w14:paraId="190F427D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proofErr w:type="spellStart"/>
            <w:r w:rsidRPr="00ED6F5F">
              <w:rPr>
                <w:sz w:val="20"/>
                <w:lang w:val="en-US"/>
              </w:rPr>
              <w:t>CiteScore</w:t>
            </w:r>
            <w:proofErr w:type="spellEnd"/>
            <w:r w:rsidRPr="00ED6F5F">
              <w:rPr>
                <w:sz w:val="20"/>
                <w:lang w:val="en-US"/>
              </w:rPr>
              <w:t xml:space="preserve"> 0.7</w:t>
            </w:r>
          </w:p>
          <w:p w14:paraId="79767432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Engineering:</w:t>
            </w:r>
          </w:p>
          <w:p w14:paraId="5054AA9C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Mechanical Engineering – 15%;</w:t>
            </w:r>
          </w:p>
          <w:p w14:paraId="5B21F3AB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Engineering:</w:t>
            </w:r>
          </w:p>
          <w:p w14:paraId="408DCE86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Mechanics of Materials – 9%.</w:t>
            </w:r>
          </w:p>
          <w:p w14:paraId="1B38B7A2" w14:textId="77777777" w:rsidR="00EA6CB8" w:rsidRPr="00CE3420" w:rsidRDefault="00ED6F5F" w:rsidP="003E7C99">
            <w:pPr>
              <w:rPr>
                <w:sz w:val="20"/>
                <w:szCs w:val="20"/>
                <w:lang w:val="en-US"/>
              </w:rPr>
            </w:pPr>
            <w:r w:rsidRPr="00ED6F5F">
              <w:rPr>
                <w:sz w:val="20"/>
                <w:lang w:val="en-US"/>
              </w:rPr>
              <w:t>(2023)</w:t>
            </w:r>
          </w:p>
        </w:tc>
        <w:tc>
          <w:tcPr>
            <w:tcW w:w="1842" w:type="dxa"/>
            <w:vAlign w:val="center"/>
          </w:tcPr>
          <w:p w14:paraId="69E98A3B" w14:textId="77777777" w:rsidR="00ED6F5F" w:rsidRPr="0007658C" w:rsidRDefault="00ED6F5F" w:rsidP="003E7C99">
            <w:pPr>
              <w:rPr>
                <w:sz w:val="20"/>
                <w:u w:val="single"/>
                <w:lang w:val="en-US"/>
              </w:rPr>
            </w:pPr>
            <w:r w:rsidRPr="0007658C">
              <w:rPr>
                <w:bCs/>
                <w:sz w:val="20"/>
                <w:u w:val="single"/>
                <w:lang w:val="en-US"/>
              </w:rPr>
              <w:t>Muratulla Utenov</w:t>
            </w:r>
            <w:r w:rsidRPr="0007658C">
              <w:rPr>
                <w:sz w:val="20"/>
                <w:u w:val="single"/>
                <w:lang w:val="en-US"/>
              </w:rPr>
              <w:t>;</w:t>
            </w:r>
          </w:p>
          <w:p w14:paraId="3F68E51B" w14:textId="77777777" w:rsidR="00ED6F5F" w:rsidRDefault="00ED6F5F" w:rsidP="003E7C99">
            <w:pPr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Dauren Baltabay;</w:t>
            </w:r>
          </w:p>
          <w:p w14:paraId="362A1753" w14:textId="77777777" w:rsidR="00EA6CB8" w:rsidRPr="00ED6F5F" w:rsidRDefault="00ED6F5F" w:rsidP="003E7C99">
            <w:pPr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Zhadyra Zhumasheva</w:t>
            </w:r>
          </w:p>
        </w:tc>
        <w:tc>
          <w:tcPr>
            <w:tcW w:w="1276" w:type="dxa"/>
            <w:vAlign w:val="center"/>
          </w:tcPr>
          <w:p w14:paraId="07CD8ED1" w14:textId="77777777" w:rsidR="00EA6CB8" w:rsidRPr="00CE3420" w:rsidRDefault="00ED6F5F" w:rsidP="003E7C99">
            <w:pPr>
              <w:rPr>
                <w:sz w:val="20"/>
                <w:szCs w:val="20"/>
                <w:lang w:val="kk-KZ"/>
              </w:rPr>
            </w:pPr>
            <w:r w:rsidRPr="00CE3420"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EA6CB8" w:rsidRPr="00CE3420" w14:paraId="3AAA86A2" w14:textId="77777777" w:rsidTr="0007658C">
        <w:tc>
          <w:tcPr>
            <w:tcW w:w="505" w:type="dxa"/>
            <w:vAlign w:val="center"/>
          </w:tcPr>
          <w:p w14:paraId="57322EAB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325" w:type="dxa"/>
            <w:vAlign w:val="center"/>
          </w:tcPr>
          <w:p w14:paraId="3B35289E" w14:textId="77777777" w:rsidR="00EA6CB8" w:rsidRPr="00CE3420" w:rsidRDefault="00ED6F5F" w:rsidP="003E7C99">
            <w:pPr>
              <w:rPr>
                <w:sz w:val="20"/>
                <w:szCs w:val="20"/>
                <w:lang w:val="en-US"/>
              </w:rPr>
            </w:pPr>
            <w:r w:rsidRPr="00ED6F5F">
              <w:rPr>
                <w:sz w:val="20"/>
                <w:lang w:val="en-US"/>
              </w:rPr>
              <w:t>Definition and Visualization of Distributed Dynamic Loads of Manipulators</w:t>
            </w:r>
          </w:p>
        </w:tc>
        <w:tc>
          <w:tcPr>
            <w:tcW w:w="993" w:type="dxa"/>
            <w:vAlign w:val="center"/>
          </w:tcPr>
          <w:p w14:paraId="01640EB8" w14:textId="77777777" w:rsidR="00EA6CB8" w:rsidRPr="00ED6F5F" w:rsidRDefault="00ED6F5F" w:rsidP="003E7C99">
            <w:pPr>
              <w:rPr>
                <w:rFonts w:eastAsia="Times New Roman"/>
                <w:color w:val="000000" w:themeColor="text1"/>
                <w:sz w:val="20"/>
                <w:lang w:eastAsia="ru-RU"/>
              </w:rPr>
            </w:pPr>
            <w:r w:rsidRPr="00ED6F5F">
              <w:rPr>
                <w:rFonts w:eastAsia="Times New Roman"/>
                <w:color w:val="000000" w:themeColor="text1"/>
                <w:sz w:val="20"/>
                <w:lang w:val="en-US" w:eastAsia="ru-RU"/>
              </w:rPr>
              <w:t>c</w:t>
            </w:r>
            <w:proofErr w:type="spellStart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>onference</w:t>
            </w:r>
            <w:proofErr w:type="spellEnd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>paper</w:t>
            </w:r>
            <w:proofErr w:type="spellEnd"/>
          </w:p>
        </w:tc>
        <w:tc>
          <w:tcPr>
            <w:tcW w:w="2131" w:type="dxa"/>
            <w:vAlign w:val="center"/>
          </w:tcPr>
          <w:p w14:paraId="769549BC" w14:textId="77777777" w:rsidR="00ED6F5F" w:rsidRPr="00ED6F5F" w:rsidRDefault="00ED6F5F" w:rsidP="003E7C99">
            <w:pPr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 xml:space="preserve">Mechanisms and Machine Science. </w:t>
            </w:r>
            <w:r w:rsidRPr="00ED6F5F">
              <w:rPr>
                <w:color w:val="000000" w:themeColor="text1"/>
                <w:sz w:val="20"/>
                <w:lang w:val="en-US"/>
              </w:rPr>
              <w:t>V</w:t>
            </w:r>
            <w:r w:rsidRPr="00ED6F5F">
              <w:rPr>
                <w:sz w:val="20"/>
                <w:lang w:val="en-US"/>
              </w:rPr>
              <w:t xml:space="preserve">olume 167, pp 405-413, 2024. Book Series. </w:t>
            </w:r>
            <w:r w:rsidRPr="00ED6F5F">
              <w:rPr>
                <w:sz w:val="20"/>
                <w:lang w:val="en"/>
              </w:rPr>
              <w:t>Publisher</w:t>
            </w:r>
            <w:r w:rsidRPr="00ED6F5F">
              <w:rPr>
                <w:sz w:val="20"/>
                <w:lang w:val="en-US"/>
              </w:rPr>
              <w:t>: Springer Nature.</w:t>
            </w:r>
          </w:p>
          <w:p w14:paraId="583AA789" w14:textId="77777777" w:rsidR="00EA6CB8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hyperlink r:id="rId13" w:history="1">
              <w:r w:rsidRPr="00ED6F5F">
                <w:rPr>
                  <w:rStyle w:val="a4"/>
                  <w:sz w:val="20"/>
                </w:rPr>
                <w:t>https://doi.org/10.1007/978-3-031-67569-0_46</w:t>
              </w:r>
            </w:hyperlink>
          </w:p>
        </w:tc>
        <w:tc>
          <w:tcPr>
            <w:tcW w:w="2552" w:type="dxa"/>
            <w:vAlign w:val="center"/>
          </w:tcPr>
          <w:p w14:paraId="5D3A09E9" w14:textId="77777777" w:rsidR="0007658C" w:rsidRPr="0007658C" w:rsidRDefault="0007658C" w:rsidP="003E7C99">
            <w:pPr>
              <w:rPr>
                <w:color w:val="1F1F1F"/>
                <w:sz w:val="20"/>
                <w:szCs w:val="20"/>
                <w:lang w:val="en-US"/>
              </w:rPr>
            </w:pPr>
            <w:r w:rsidRPr="00CE3420">
              <w:rPr>
                <w:color w:val="1F1F1F"/>
                <w:sz w:val="20"/>
                <w:szCs w:val="20"/>
                <w:lang w:val="kk-KZ"/>
              </w:rPr>
              <w:t>Квартиль</w:t>
            </w:r>
            <w:r w:rsidRPr="00CE3420">
              <w:rPr>
                <w:color w:val="1F1F1F"/>
                <w:sz w:val="20"/>
                <w:szCs w:val="20"/>
              </w:rPr>
              <w:t xml:space="preserve"> </w:t>
            </w:r>
            <w:r>
              <w:rPr>
                <w:color w:val="1F1F1F"/>
                <w:sz w:val="20"/>
                <w:szCs w:val="20"/>
              </w:rPr>
              <w:t>–</w:t>
            </w:r>
            <w:r w:rsidRPr="00CE3420">
              <w:rPr>
                <w:color w:val="1F1F1F"/>
                <w:sz w:val="20"/>
                <w:szCs w:val="20"/>
              </w:rPr>
              <w:t xml:space="preserve"> </w:t>
            </w:r>
            <w:r w:rsidRPr="00CE3420">
              <w:rPr>
                <w:color w:val="1F1F1F"/>
                <w:sz w:val="20"/>
                <w:szCs w:val="20"/>
                <w:lang w:val="en-US"/>
              </w:rPr>
              <w:t>Q</w:t>
            </w:r>
            <w:r>
              <w:rPr>
                <w:color w:val="1F1F1F"/>
                <w:sz w:val="20"/>
                <w:szCs w:val="20"/>
                <w:lang w:val="en-US"/>
              </w:rPr>
              <w:t>4</w:t>
            </w:r>
          </w:p>
          <w:p w14:paraId="169B1301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14:paraId="5634BB4B" w14:textId="77777777" w:rsidR="00EA6CB8" w:rsidRPr="00ED6F5F" w:rsidRDefault="00ED6F5F" w:rsidP="003E7C99">
            <w:pPr>
              <w:rPr>
                <w:spacing w:val="4"/>
                <w:sz w:val="20"/>
                <w:szCs w:val="20"/>
                <w:shd w:val="clear" w:color="auto" w:fill="F9F9F9"/>
              </w:rPr>
            </w:pPr>
            <w:r>
              <w:rPr>
                <w:spacing w:val="4"/>
                <w:sz w:val="20"/>
                <w:szCs w:val="20"/>
                <w:shd w:val="clear" w:color="auto" w:fill="F9F9F9"/>
              </w:rPr>
              <w:t>-</w:t>
            </w:r>
          </w:p>
        </w:tc>
        <w:tc>
          <w:tcPr>
            <w:tcW w:w="1843" w:type="dxa"/>
            <w:vAlign w:val="center"/>
          </w:tcPr>
          <w:p w14:paraId="40021359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proofErr w:type="spellStart"/>
            <w:r w:rsidRPr="00ED6F5F">
              <w:rPr>
                <w:sz w:val="20"/>
                <w:lang w:val="en-US"/>
              </w:rPr>
              <w:t>CiteScore</w:t>
            </w:r>
            <w:proofErr w:type="spellEnd"/>
            <w:r w:rsidRPr="00ED6F5F">
              <w:rPr>
                <w:sz w:val="20"/>
                <w:lang w:val="en-US"/>
              </w:rPr>
              <w:t xml:space="preserve"> 0.7</w:t>
            </w:r>
          </w:p>
          <w:p w14:paraId="2AAD14C6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Engineering:</w:t>
            </w:r>
          </w:p>
          <w:p w14:paraId="4D02C8CB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Mechanical Engineering – 15%;</w:t>
            </w:r>
          </w:p>
          <w:p w14:paraId="7EDDFDEA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Engineering:</w:t>
            </w:r>
          </w:p>
          <w:p w14:paraId="256308F9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Mechanics of Materials – 9%.</w:t>
            </w:r>
          </w:p>
          <w:p w14:paraId="635C01CF" w14:textId="77777777" w:rsidR="00EA6CB8" w:rsidRPr="00CE3420" w:rsidRDefault="00ED6F5F" w:rsidP="003E7C99">
            <w:pPr>
              <w:rPr>
                <w:b/>
                <w:sz w:val="20"/>
                <w:szCs w:val="20"/>
                <w:lang w:val="en-US"/>
              </w:rPr>
            </w:pPr>
            <w:r w:rsidRPr="00ED6F5F">
              <w:rPr>
                <w:sz w:val="20"/>
                <w:lang w:val="en-US"/>
              </w:rPr>
              <w:t>(2023)</w:t>
            </w:r>
          </w:p>
        </w:tc>
        <w:tc>
          <w:tcPr>
            <w:tcW w:w="1842" w:type="dxa"/>
            <w:vAlign w:val="center"/>
          </w:tcPr>
          <w:p w14:paraId="5BBE5BBB" w14:textId="77777777" w:rsidR="00ED6F5F" w:rsidRPr="0007658C" w:rsidRDefault="00ED6F5F" w:rsidP="003E7C99">
            <w:pPr>
              <w:rPr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07658C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Muratulla Utenov</w:t>
            </w:r>
            <w:r w:rsidRPr="0007658C">
              <w:rPr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,</w:t>
            </w:r>
          </w:p>
          <w:p w14:paraId="30D2069A" w14:textId="77777777" w:rsidR="00ED6F5F" w:rsidRPr="00ED6F5F" w:rsidRDefault="00ED6F5F" w:rsidP="003E7C9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ED6F5F">
              <w:rPr>
                <w:bCs/>
                <w:color w:val="000000" w:themeColor="text1"/>
                <w:sz w:val="20"/>
                <w:szCs w:val="20"/>
                <w:lang w:val="en-US"/>
              </w:rPr>
              <w:t>Nurzhan Utenov,</w:t>
            </w:r>
          </w:p>
          <w:p w14:paraId="04540A7B" w14:textId="77777777" w:rsidR="00ED6F5F" w:rsidRPr="00ED6F5F" w:rsidRDefault="00ED6F5F" w:rsidP="003E7C9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D6F5F">
              <w:rPr>
                <w:bCs/>
                <w:color w:val="000000" w:themeColor="text1"/>
                <w:sz w:val="20"/>
                <w:szCs w:val="20"/>
                <w:lang w:val="en-US"/>
              </w:rPr>
              <w:t>Yerbol</w:t>
            </w:r>
            <w:proofErr w:type="spellEnd"/>
            <w:r w:rsidRPr="00ED6F5F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Temirbekov, Saltanat </w:t>
            </w:r>
            <w:proofErr w:type="spellStart"/>
            <w:r w:rsidRPr="00ED6F5F">
              <w:rPr>
                <w:bCs/>
                <w:color w:val="000000" w:themeColor="text1"/>
                <w:sz w:val="20"/>
                <w:szCs w:val="20"/>
                <w:lang w:val="en-US"/>
              </w:rPr>
              <w:t>Zhilkibayeva</w:t>
            </w:r>
            <w:proofErr w:type="spellEnd"/>
            <w:r w:rsidRPr="00ED6F5F">
              <w:rPr>
                <w:bCs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2722BD91" w14:textId="77777777" w:rsidR="00ED6F5F" w:rsidRPr="00ED6F5F" w:rsidRDefault="00ED6F5F" w:rsidP="003E7C9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ED6F5F">
              <w:rPr>
                <w:bCs/>
                <w:color w:val="000000" w:themeColor="text1"/>
                <w:sz w:val="20"/>
                <w:szCs w:val="20"/>
                <w:lang w:val="en-US"/>
              </w:rPr>
              <w:t>Zhadyra Zhumasheva,</w:t>
            </w:r>
          </w:p>
          <w:p w14:paraId="7ACF35F2" w14:textId="77777777" w:rsidR="00EA6CB8" w:rsidRPr="00CE3420" w:rsidRDefault="00ED6F5F" w:rsidP="003E7C99">
            <w:pPr>
              <w:pStyle w:val="2"/>
              <w:spacing w:before="0"/>
              <w:rPr>
                <w:rFonts w:ascii="Times New Roman" w:hAnsi="Times New Roman" w:cs="Times New Roman"/>
                <w:color w:val="1A202C"/>
                <w:sz w:val="20"/>
                <w:szCs w:val="20"/>
                <w:shd w:val="clear" w:color="auto" w:fill="FFFFFF"/>
                <w:lang w:val="kk-KZ"/>
              </w:rPr>
            </w:pPr>
            <w:r w:rsidRPr="00ED6F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Bolat </w:t>
            </w:r>
            <w:proofErr w:type="spellStart"/>
            <w:r w:rsidRPr="00ED6F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Yespayev</w:t>
            </w:r>
            <w:proofErr w:type="spellEnd"/>
            <w:r w:rsidRPr="00ED6F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, Dauren </w:t>
            </w:r>
            <w:proofErr w:type="spellStart"/>
            <w:r w:rsidRPr="00ED6F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Baltabay</w:t>
            </w:r>
            <w:proofErr w:type="spellEnd"/>
          </w:p>
        </w:tc>
        <w:tc>
          <w:tcPr>
            <w:tcW w:w="1276" w:type="dxa"/>
            <w:vAlign w:val="center"/>
          </w:tcPr>
          <w:p w14:paraId="7A556FAF" w14:textId="77777777" w:rsidR="00EA6CB8" w:rsidRPr="00CE3420" w:rsidRDefault="00ED6F5F" w:rsidP="003E7C99">
            <w:pPr>
              <w:rPr>
                <w:sz w:val="20"/>
                <w:szCs w:val="20"/>
                <w:lang w:val="en-US"/>
              </w:rPr>
            </w:pPr>
            <w:r w:rsidRPr="00CE3420"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EA6CB8" w:rsidRPr="00CE3420" w14:paraId="4C15B5C9" w14:textId="77777777" w:rsidTr="0007658C">
        <w:tc>
          <w:tcPr>
            <w:tcW w:w="505" w:type="dxa"/>
            <w:vAlign w:val="center"/>
          </w:tcPr>
          <w:p w14:paraId="3AFBCAA5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325" w:type="dxa"/>
            <w:vAlign w:val="center"/>
          </w:tcPr>
          <w:p w14:paraId="6899F4F4" w14:textId="77777777" w:rsidR="00EA6CB8" w:rsidRPr="00CE3420" w:rsidRDefault="00ED6F5F" w:rsidP="003E7C99">
            <w:pPr>
              <w:rPr>
                <w:sz w:val="20"/>
                <w:szCs w:val="20"/>
                <w:lang w:val="en-US"/>
              </w:rPr>
            </w:pPr>
            <w:r w:rsidRPr="00ED6F5F">
              <w:rPr>
                <w:sz w:val="20"/>
                <w:lang w:val="en-US"/>
              </w:rPr>
              <w:t>Analytical Method for Determination of Internal Forces of Mechanisms and Manipulators</w:t>
            </w:r>
          </w:p>
        </w:tc>
        <w:tc>
          <w:tcPr>
            <w:tcW w:w="993" w:type="dxa"/>
            <w:vAlign w:val="center"/>
          </w:tcPr>
          <w:p w14:paraId="75572CBF" w14:textId="77777777" w:rsidR="00EA6CB8" w:rsidRPr="00CE3420" w:rsidRDefault="00EA6CB8" w:rsidP="003E7C99">
            <w:pPr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r w:rsidRPr="00CE3420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131" w:type="dxa"/>
            <w:vAlign w:val="center"/>
          </w:tcPr>
          <w:p w14:paraId="2C5CA21C" w14:textId="77777777" w:rsidR="002F473F" w:rsidRDefault="002F473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</w:p>
          <w:p w14:paraId="78C3D66C" w14:textId="77777777" w:rsidR="00ED6F5F" w:rsidRPr="00ED6F5F" w:rsidRDefault="00ED6F5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MDPI Robotics. – 2018. – 7(3), 53 (available online 2 September 2018) (Scopus, Web of Science)</w:t>
            </w:r>
          </w:p>
          <w:p w14:paraId="0C05EDAA" w14:textId="77777777" w:rsidR="00EA6CB8" w:rsidRDefault="00ED6F5F" w:rsidP="003E7C99">
            <w:pPr>
              <w:shd w:val="clear" w:color="auto" w:fill="FFFFFF"/>
              <w:rPr>
                <w:rStyle w:val="a4"/>
                <w:sz w:val="20"/>
              </w:rPr>
            </w:pPr>
            <w:hyperlink r:id="rId14" w:history="1">
              <w:r w:rsidRPr="00ED6F5F">
                <w:rPr>
                  <w:rStyle w:val="a4"/>
                  <w:sz w:val="20"/>
                </w:rPr>
                <w:t>https://doi.org/10.3390/robotics7030053</w:t>
              </w:r>
            </w:hyperlink>
          </w:p>
          <w:p w14:paraId="5A7B531F" w14:textId="77777777" w:rsidR="002F473F" w:rsidRPr="00CE3420" w:rsidRDefault="002F473F" w:rsidP="003E7C99">
            <w:pPr>
              <w:shd w:val="clear" w:color="auto" w:fill="FFFFFF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4830A739" w14:textId="77777777" w:rsidR="0007658C" w:rsidRDefault="0007658C" w:rsidP="003E7C99">
            <w:pPr>
              <w:rPr>
                <w:color w:val="1F1F1F"/>
                <w:sz w:val="20"/>
                <w:szCs w:val="20"/>
                <w:lang w:val="en-US"/>
              </w:rPr>
            </w:pPr>
            <w:r w:rsidRPr="00CE3420">
              <w:rPr>
                <w:color w:val="1F1F1F"/>
                <w:sz w:val="20"/>
                <w:szCs w:val="20"/>
                <w:lang w:val="kk-KZ"/>
              </w:rPr>
              <w:lastRenderedPageBreak/>
              <w:t>Квартиль</w:t>
            </w:r>
            <w:r w:rsidRPr="0007658C">
              <w:rPr>
                <w:color w:val="1F1F1F"/>
                <w:sz w:val="20"/>
                <w:szCs w:val="20"/>
                <w:lang w:val="en-GB"/>
              </w:rPr>
              <w:t xml:space="preserve"> – </w:t>
            </w:r>
            <w:r w:rsidRPr="00CE3420">
              <w:rPr>
                <w:color w:val="1F1F1F"/>
                <w:sz w:val="20"/>
                <w:szCs w:val="20"/>
                <w:lang w:val="en-US"/>
              </w:rPr>
              <w:t>Q</w:t>
            </w:r>
            <w:r>
              <w:rPr>
                <w:color w:val="1F1F1F"/>
                <w:sz w:val="20"/>
                <w:szCs w:val="20"/>
                <w:lang w:val="en-US"/>
              </w:rPr>
              <w:t>3(2018)</w:t>
            </w:r>
          </w:p>
          <w:p w14:paraId="0D8C232E" w14:textId="77777777" w:rsidR="0007658C" w:rsidRDefault="0007658C" w:rsidP="003E7C99">
            <w:pPr>
              <w:rPr>
                <w:color w:val="1F1F1F"/>
                <w:sz w:val="20"/>
                <w:szCs w:val="20"/>
                <w:lang w:val="en-US"/>
              </w:rPr>
            </w:pPr>
            <w:r w:rsidRPr="00CE3420">
              <w:rPr>
                <w:color w:val="1F1F1F"/>
                <w:sz w:val="20"/>
                <w:szCs w:val="20"/>
                <w:lang w:val="kk-KZ"/>
              </w:rPr>
              <w:t>Квартиль</w:t>
            </w:r>
            <w:r w:rsidRPr="0007658C">
              <w:rPr>
                <w:color w:val="1F1F1F"/>
                <w:sz w:val="20"/>
                <w:szCs w:val="20"/>
                <w:lang w:val="en-GB"/>
              </w:rPr>
              <w:t xml:space="preserve"> – </w:t>
            </w:r>
            <w:r w:rsidRPr="00CE3420">
              <w:rPr>
                <w:color w:val="1F1F1F"/>
                <w:sz w:val="20"/>
                <w:szCs w:val="20"/>
                <w:lang w:val="en-US"/>
              </w:rPr>
              <w:t>Q</w:t>
            </w:r>
            <w:r>
              <w:rPr>
                <w:color w:val="1F1F1F"/>
                <w:sz w:val="20"/>
                <w:szCs w:val="20"/>
                <w:lang w:val="en-US"/>
              </w:rPr>
              <w:t>1(2023)</w:t>
            </w:r>
          </w:p>
          <w:p w14:paraId="542E5DA6" w14:textId="77777777" w:rsidR="0007658C" w:rsidRPr="0007658C" w:rsidRDefault="0007658C" w:rsidP="003E7C99">
            <w:pPr>
              <w:rPr>
                <w:color w:val="1F1F1F"/>
                <w:sz w:val="20"/>
                <w:szCs w:val="20"/>
                <w:lang w:val="en-US"/>
              </w:rPr>
            </w:pPr>
          </w:p>
          <w:p w14:paraId="11CB7D27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14:paraId="468CFE76" w14:textId="77777777" w:rsidR="00EA6CB8" w:rsidRPr="00ED6F5F" w:rsidRDefault="00ED6F5F" w:rsidP="003E7C99">
            <w:pPr>
              <w:rPr>
                <w:spacing w:val="4"/>
                <w:sz w:val="20"/>
                <w:szCs w:val="20"/>
                <w:shd w:val="clear" w:color="auto" w:fill="F9F9F9"/>
              </w:rPr>
            </w:pPr>
            <w:r>
              <w:rPr>
                <w:spacing w:val="4"/>
                <w:sz w:val="20"/>
                <w:szCs w:val="20"/>
                <w:shd w:val="clear" w:color="auto" w:fill="F9F9F9"/>
              </w:rPr>
              <w:t>+</w:t>
            </w:r>
          </w:p>
        </w:tc>
        <w:tc>
          <w:tcPr>
            <w:tcW w:w="1843" w:type="dxa"/>
            <w:vAlign w:val="center"/>
          </w:tcPr>
          <w:p w14:paraId="2A0ABEAC" w14:textId="77777777" w:rsidR="00ED6F5F" w:rsidRPr="00ED6F5F" w:rsidRDefault="00ED6F5F" w:rsidP="003E7C99">
            <w:pPr>
              <w:rPr>
                <w:sz w:val="20"/>
                <w:lang w:val="en-US"/>
              </w:rPr>
            </w:pPr>
            <w:proofErr w:type="spellStart"/>
            <w:r w:rsidRPr="00ED6F5F">
              <w:rPr>
                <w:sz w:val="20"/>
                <w:lang w:val="en-US"/>
              </w:rPr>
              <w:t>CiteScore</w:t>
            </w:r>
            <w:proofErr w:type="spellEnd"/>
            <w:r w:rsidRPr="00ED6F5F">
              <w:rPr>
                <w:sz w:val="20"/>
                <w:lang w:val="en-US"/>
              </w:rPr>
              <w:t xml:space="preserve"> </w:t>
            </w:r>
            <w:r w:rsidRPr="003E7C99">
              <w:rPr>
                <w:sz w:val="20"/>
                <w:lang w:val="en-US"/>
              </w:rPr>
              <w:t>1</w:t>
            </w:r>
            <w:r w:rsidRPr="00ED6F5F">
              <w:rPr>
                <w:sz w:val="20"/>
                <w:lang w:val="en-US"/>
              </w:rPr>
              <w:t>.</w:t>
            </w:r>
            <w:r w:rsidRPr="003E7C99">
              <w:rPr>
                <w:sz w:val="20"/>
                <w:lang w:val="en-US"/>
              </w:rPr>
              <w:t>5</w:t>
            </w:r>
            <w:r w:rsidRPr="00ED6F5F">
              <w:rPr>
                <w:sz w:val="20"/>
                <w:lang w:val="en-US"/>
              </w:rPr>
              <w:t>.</w:t>
            </w:r>
          </w:p>
          <w:p w14:paraId="7941A319" w14:textId="77777777" w:rsidR="00ED6F5F" w:rsidRPr="00ED6F5F" w:rsidRDefault="00ED6F5F" w:rsidP="003E7C99">
            <w:pPr>
              <w:shd w:val="clear" w:color="auto" w:fill="FFFFFF"/>
              <w:rPr>
                <w:sz w:val="20"/>
                <w:shd w:val="clear" w:color="auto" w:fill="FFFFFF"/>
                <w:lang w:val="en-US"/>
              </w:rPr>
            </w:pPr>
            <w:r w:rsidRPr="00ED6F5F">
              <w:rPr>
                <w:sz w:val="20"/>
                <w:shd w:val="clear" w:color="auto" w:fill="FFFFFF"/>
                <w:lang w:val="en-US"/>
              </w:rPr>
              <w:t>Engineering:</w:t>
            </w:r>
          </w:p>
          <w:p w14:paraId="661AF562" w14:textId="77777777" w:rsidR="00ED6F5F" w:rsidRPr="00ED6F5F" w:rsidRDefault="00ED6F5F" w:rsidP="003E7C99">
            <w:pPr>
              <w:shd w:val="clear" w:color="auto" w:fill="FFFFFF"/>
              <w:rPr>
                <w:sz w:val="20"/>
                <w:shd w:val="clear" w:color="auto" w:fill="FFFFFF"/>
                <w:lang w:val="en-US"/>
              </w:rPr>
            </w:pPr>
            <w:r w:rsidRPr="00ED6F5F">
              <w:rPr>
                <w:sz w:val="20"/>
                <w:shd w:val="clear" w:color="auto" w:fill="FFFFFF"/>
                <w:lang w:val="en-US"/>
              </w:rPr>
              <w:t>Mechanical Engineering -</w:t>
            </w:r>
            <w:r w:rsidRPr="003E7C99">
              <w:rPr>
                <w:sz w:val="20"/>
                <w:shd w:val="clear" w:color="auto" w:fill="FFFFFF"/>
                <w:lang w:val="en-US"/>
              </w:rPr>
              <w:t>47</w:t>
            </w:r>
            <w:proofErr w:type="gramStart"/>
            <w:r w:rsidRPr="00ED6F5F">
              <w:rPr>
                <w:sz w:val="20"/>
                <w:shd w:val="clear" w:color="auto" w:fill="FFFFFF"/>
                <w:lang w:val="en-US"/>
              </w:rPr>
              <w:t>%;</w:t>
            </w:r>
            <w:proofErr w:type="gramEnd"/>
          </w:p>
          <w:p w14:paraId="3344A1D2" w14:textId="77777777" w:rsidR="00EA6CB8" w:rsidRDefault="00ED6F5F" w:rsidP="003E7C99">
            <w:pPr>
              <w:rPr>
                <w:sz w:val="20"/>
                <w:shd w:val="clear" w:color="auto" w:fill="FFFFFF"/>
                <w:lang w:val="en-US"/>
              </w:rPr>
            </w:pPr>
            <w:r w:rsidRPr="00ED6F5F">
              <w:rPr>
                <w:sz w:val="20"/>
                <w:shd w:val="clear" w:color="auto" w:fill="FFFFFF"/>
                <w:lang w:val="en-US"/>
              </w:rPr>
              <w:t>(20</w:t>
            </w:r>
            <w:r w:rsidRPr="003E7C99">
              <w:rPr>
                <w:sz w:val="20"/>
                <w:shd w:val="clear" w:color="auto" w:fill="FFFFFF"/>
                <w:lang w:val="en-US"/>
              </w:rPr>
              <w:t>18</w:t>
            </w:r>
            <w:r w:rsidRPr="00ED6F5F">
              <w:rPr>
                <w:sz w:val="20"/>
                <w:shd w:val="clear" w:color="auto" w:fill="FFFFFF"/>
                <w:lang w:val="en-US"/>
              </w:rPr>
              <w:t>)</w:t>
            </w:r>
          </w:p>
          <w:p w14:paraId="6B00BA5F" w14:textId="77777777" w:rsidR="0007658C" w:rsidRPr="00ED6F5F" w:rsidRDefault="0007658C" w:rsidP="003E7C99">
            <w:pPr>
              <w:rPr>
                <w:sz w:val="20"/>
                <w:lang w:val="en-US"/>
              </w:rPr>
            </w:pPr>
            <w:proofErr w:type="spellStart"/>
            <w:r w:rsidRPr="00ED6F5F">
              <w:rPr>
                <w:sz w:val="20"/>
                <w:lang w:val="en-US"/>
              </w:rPr>
              <w:t>CiteScore</w:t>
            </w:r>
            <w:proofErr w:type="spellEnd"/>
            <w:r w:rsidRPr="00ED6F5F">
              <w:rPr>
                <w:sz w:val="20"/>
                <w:lang w:val="en-US"/>
              </w:rPr>
              <w:t xml:space="preserve"> 6.7.</w:t>
            </w:r>
          </w:p>
          <w:p w14:paraId="15FABA7C" w14:textId="77777777" w:rsidR="0007658C" w:rsidRPr="00ED6F5F" w:rsidRDefault="0007658C" w:rsidP="003E7C99">
            <w:pPr>
              <w:shd w:val="clear" w:color="auto" w:fill="FFFFFF"/>
              <w:rPr>
                <w:sz w:val="20"/>
                <w:shd w:val="clear" w:color="auto" w:fill="FFFFFF"/>
                <w:lang w:val="en-US"/>
              </w:rPr>
            </w:pPr>
            <w:r w:rsidRPr="00ED6F5F">
              <w:rPr>
                <w:sz w:val="20"/>
                <w:shd w:val="clear" w:color="auto" w:fill="FFFFFF"/>
                <w:lang w:val="en-US"/>
              </w:rPr>
              <w:t>Engineering:</w:t>
            </w:r>
          </w:p>
          <w:p w14:paraId="4ED0F725" w14:textId="77777777" w:rsidR="0007658C" w:rsidRPr="00ED6F5F" w:rsidRDefault="0007658C" w:rsidP="003E7C99">
            <w:pPr>
              <w:shd w:val="clear" w:color="auto" w:fill="FFFFFF"/>
              <w:rPr>
                <w:sz w:val="20"/>
                <w:shd w:val="clear" w:color="auto" w:fill="FFFFFF"/>
                <w:lang w:val="en-US"/>
              </w:rPr>
            </w:pPr>
            <w:r w:rsidRPr="00ED6F5F">
              <w:rPr>
                <w:sz w:val="20"/>
                <w:shd w:val="clear" w:color="auto" w:fill="FFFFFF"/>
                <w:lang w:val="en-US"/>
              </w:rPr>
              <w:lastRenderedPageBreak/>
              <w:t>Mechanical Engineering -81%;</w:t>
            </w:r>
          </w:p>
          <w:p w14:paraId="41A626F3" w14:textId="77777777" w:rsidR="0007658C" w:rsidRPr="00ED6F5F" w:rsidRDefault="0007658C" w:rsidP="003E7C99">
            <w:pPr>
              <w:shd w:val="clear" w:color="auto" w:fill="FFFFFF"/>
              <w:rPr>
                <w:sz w:val="20"/>
                <w:shd w:val="clear" w:color="auto" w:fill="FFFFFF"/>
                <w:lang w:val="en-US"/>
              </w:rPr>
            </w:pPr>
            <w:r w:rsidRPr="00ED6F5F">
              <w:rPr>
                <w:sz w:val="20"/>
                <w:shd w:val="clear" w:color="auto" w:fill="FFFFFF"/>
                <w:lang w:val="en-US"/>
              </w:rPr>
              <w:t>Computer Science:</w:t>
            </w:r>
          </w:p>
          <w:p w14:paraId="1E311052" w14:textId="77777777" w:rsidR="0007658C" w:rsidRPr="00CE3420" w:rsidRDefault="0007658C" w:rsidP="003E7C9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D6F5F">
              <w:rPr>
                <w:sz w:val="20"/>
                <w:shd w:val="clear" w:color="auto" w:fill="FFFFFF"/>
              </w:rPr>
              <w:t>Artificial</w:t>
            </w:r>
            <w:proofErr w:type="spellEnd"/>
            <w:r w:rsidRPr="00ED6F5F">
              <w:rPr>
                <w:sz w:val="20"/>
                <w:shd w:val="clear" w:color="auto" w:fill="FFFFFF"/>
              </w:rPr>
              <w:t xml:space="preserve"> Intelligence</w:t>
            </w:r>
            <w:r w:rsidRPr="00ED6F5F">
              <w:rPr>
                <w:sz w:val="20"/>
                <w:shd w:val="clear" w:color="auto" w:fill="FFFFFF"/>
                <w:lang w:val="en-US"/>
              </w:rPr>
              <w:t xml:space="preserve"> – 67% (2023)</w:t>
            </w:r>
          </w:p>
        </w:tc>
        <w:tc>
          <w:tcPr>
            <w:tcW w:w="1842" w:type="dxa"/>
            <w:vAlign w:val="center"/>
          </w:tcPr>
          <w:p w14:paraId="5B4BDDAC" w14:textId="77777777" w:rsidR="00ED6F5F" w:rsidRPr="0007658C" w:rsidRDefault="00ED6F5F" w:rsidP="003E7C99">
            <w:pPr>
              <w:rPr>
                <w:bCs/>
                <w:sz w:val="20"/>
                <w:u w:val="single"/>
                <w:lang w:val="en-US"/>
              </w:rPr>
            </w:pPr>
            <w:r w:rsidRPr="0007658C">
              <w:rPr>
                <w:sz w:val="20"/>
                <w:u w:val="single"/>
                <w:lang w:val="en-US"/>
              </w:rPr>
              <w:lastRenderedPageBreak/>
              <w:t>Muratulla Utenov</w:t>
            </w:r>
            <w:r w:rsidRPr="0007658C">
              <w:rPr>
                <w:bCs/>
                <w:sz w:val="20"/>
                <w:u w:val="single"/>
                <w:lang w:val="en-US"/>
              </w:rPr>
              <w:t>,</w:t>
            </w:r>
          </w:p>
          <w:p w14:paraId="0883FF0E" w14:textId="77777777" w:rsidR="00ED6F5F" w:rsidRPr="00ED6F5F" w:rsidRDefault="00ED6F5F" w:rsidP="003E7C99">
            <w:pPr>
              <w:autoSpaceDE w:val="0"/>
              <w:autoSpaceDN w:val="0"/>
              <w:adjustRightInd w:val="0"/>
              <w:rPr>
                <w:bCs/>
                <w:sz w:val="20"/>
                <w:lang w:val="kk-KZ"/>
              </w:rPr>
            </w:pPr>
            <w:r w:rsidRPr="00ED6F5F">
              <w:rPr>
                <w:sz w:val="20"/>
                <w:lang w:val="en-US"/>
              </w:rPr>
              <w:t>Tarek Sobh</w:t>
            </w:r>
            <w:r w:rsidRPr="00ED6F5F">
              <w:rPr>
                <w:bCs/>
                <w:sz w:val="20"/>
                <w:lang w:val="kk-KZ"/>
              </w:rPr>
              <w:t xml:space="preserve">, </w:t>
            </w:r>
          </w:p>
          <w:p w14:paraId="4ADC8152" w14:textId="77777777" w:rsidR="00ED6F5F" w:rsidRPr="00ED6F5F" w:rsidRDefault="00ED6F5F" w:rsidP="003E7C99">
            <w:pPr>
              <w:autoSpaceDE w:val="0"/>
              <w:autoSpaceDN w:val="0"/>
              <w:adjustRightInd w:val="0"/>
              <w:rPr>
                <w:bCs/>
                <w:sz w:val="20"/>
                <w:lang w:val="kk-KZ"/>
              </w:rPr>
            </w:pPr>
            <w:r w:rsidRPr="00ED6F5F">
              <w:rPr>
                <w:bCs/>
                <w:sz w:val="20"/>
                <w:lang w:val="kk-KZ"/>
              </w:rPr>
              <w:t>Zh</w:t>
            </w:r>
            <w:proofErr w:type="spellStart"/>
            <w:r w:rsidRPr="00ED6F5F">
              <w:rPr>
                <w:bCs/>
                <w:sz w:val="20"/>
                <w:lang w:val="en-US"/>
              </w:rPr>
              <w:t>umadil</w:t>
            </w:r>
            <w:proofErr w:type="spellEnd"/>
            <w:r w:rsidRPr="00ED6F5F">
              <w:rPr>
                <w:bCs/>
                <w:sz w:val="20"/>
                <w:lang w:val="kk-KZ"/>
              </w:rPr>
              <w:t xml:space="preserve"> Baigunchekov,</w:t>
            </w:r>
          </w:p>
          <w:p w14:paraId="0859FA56" w14:textId="77777777" w:rsidR="00ED6F5F" w:rsidRDefault="00ED6F5F" w:rsidP="003E7C99">
            <w:pPr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Saltanat Zhilkibayeva;</w:t>
            </w:r>
          </w:p>
          <w:p w14:paraId="7EE57D05" w14:textId="77777777" w:rsidR="00EA6CB8" w:rsidRPr="00ED6F5F" w:rsidRDefault="00ED6F5F" w:rsidP="003E7C99">
            <w:pPr>
              <w:rPr>
                <w:sz w:val="20"/>
                <w:lang w:val="en-US"/>
              </w:rPr>
            </w:pPr>
            <w:r w:rsidRPr="00ED6F5F">
              <w:rPr>
                <w:sz w:val="20"/>
                <w:lang w:val="en-US"/>
              </w:rPr>
              <w:t>Sarosh Patel; </w:t>
            </w:r>
          </w:p>
        </w:tc>
        <w:tc>
          <w:tcPr>
            <w:tcW w:w="1276" w:type="dxa"/>
            <w:vAlign w:val="center"/>
          </w:tcPr>
          <w:p w14:paraId="44FA2978" w14:textId="77777777" w:rsidR="00EA6CB8" w:rsidRPr="00CE3420" w:rsidRDefault="002F473F" w:rsidP="003E7C99">
            <w:pPr>
              <w:rPr>
                <w:sz w:val="20"/>
                <w:szCs w:val="20"/>
              </w:rPr>
            </w:pPr>
            <w:r w:rsidRPr="00CE3420"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EA6CB8" w:rsidRPr="00CE3420" w14:paraId="3978F88A" w14:textId="77777777" w:rsidTr="0007658C">
        <w:tc>
          <w:tcPr>
            <w:tcW w:w="505" w:type="dxa"/>
            <w:vAlign w:val="center"/>
          </w:tcPr>
          <w:p w14:paraId="77EBCE03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325" w:type="dxa"/>
            <w:vAlign w:val="center"/>
          </w:tcPr>
          <w:p w14:paraId="2C4B3BCE" w14:textId="77777777" w:rsidR="002F473F" w:rsidRPr="002F473F" w:rsidRDefault="002F473F" w:rsidP="003E7C9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2F473F">
              <w:rPr>
                <w:sz w:val="20"/>
                <w:lang w:val="en-US"/>
              </w:rPr>
              <w:t>Structural and Dimensional Synthesis</w:t>
            </w:r>
          </w:p>
          <w:p w14:paraId="5D422B45" w14:textId="77777777" w:rsidR="002F473F" w:rsidRDefault="002F473F" w:rsidP="003E7C9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2F473F">
              <w:rPr>
                <w:sz w:val="20"/>
                <w:lang w:val="en-US"/>
              </w:rPr>
              <w:t>of Parallel Manipulator with Two</w:t>
            </w:r>
            <w:r w:rsidRPr="002F473F">
              <w:rPr>
                <w:sz w:val="20"/>
                <w:lang w:val="en-GB"/>
              </w:rPr>
              <w:t xml:space="preserve"> </w:t>
            </w:r>
          </w:p>
          <w:p w14:paraId="4E82E350" w14:textId="77777777" w:rsidR="00EA6CB8" w:rsidRPr="002F473F" w:rsidRDefault="002F473F" w:rsidP="003E7C9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2F473F">
              <w:rPr>
                <w:sz w:val="20"/>
                <w:lang w:val="en-GB"/>
              </w:rPr>
              <w:t>End—Effectors</w:t>
            </w:r>
            <w:r w:rsidR="00EA6CB8" w:rsidRPr="002F473F">
              <w:rPr>
                <w:rFonts w:eastAsia="Times New Roman"/>
                <w:bCs/>
                <w:color w:val="000000"/>
                <w:kern w:val="36"/>
                <w:sz w:val="16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0E574776" w14:textId="77777777" w:rsidR="00EA6CB8" w:rsidRPr="00CE3420" w:rsidRDefault="002F473F" w:rsidP="003E7C99">
            <w:pPr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r w:rsidRPr="00ED6F5F">
              <w:rPr>
                <w:rFonts w:eastAsia="Times New Roman"/>
                <w:color w:val="000000" w:themeColor="text1"/>
                <w:sz w:val="20"/>
                <w:lang w:val="en-US" w:eastAsia="ru-RU"/>
              </w:rPr>
              <w:t>c</w:t>
            </w:r>
            <w:proofErr w:type="spellStart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>onference</w:t>
            </w:r>
            <w:proofErr w:type="spellEnd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>paper</w:t>
            </w:r>
            <w:proofErr w:type="spellEnd"/>
          </w:p>
        </w:tc>
        <w:tc>
          <w:tcPr>
            <w:tcW w:w="2131" w:type="dxa"/>
            <w:vAlign w:val="center"/>
          </w:tcPr>
          <w:p w14:paraId="2395AFA6" w14:textId="77777777" w:rsidR="002F473F" w:rsidRPr="002F473F" w:rsidRDefault="002F473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r w:rsidRPr="002F473F">
              <w:rPr>
                <w:sz w:val="20"/>
                <w:lang w:val="en-US"/>
              </w:rPr>
              <w:t xml:space="preserve">Robotics and Mechatronics/Proceedings of the 4th </w:t>
            </w:r>
            <w:proofErr w:type="spellStart"/>
            <w:r w:rsidRPr="002F473F">
              <w:rPr>
                <w:sz w:val="20"/>
                <w:lang w:val="en-US"/>
              </w:rPr>
              <w:t>IFToMM</w:t>
            </w:r>
            <w:proofErr w:type="spellEnd"/>
            <w:r w:rsidRPr="002F473F">
              <w:rPr>
                <w:sz w:val="20"/>
                <w:lang w:val="en-US"/>
              </w:rPr>
              <w:t xml:space="preserve"> International Symposium on Robotics and Mechatronics/Volume 37, Springer International Publishing AG Switzerland, 2015, pages 15-23.</w:t>
            </w:r>
          </w:p>
          <w:p w14:paraId="144A7F8F" w14:textId="2BA211E9" w:rsidR="00EA6CB8" w:rsidRPr="00CE3420" w:rsidRDefault="002F473F" w:rsidP="003E7C99">
            <w:pPr>
              <w:tabs>
                <w:tab w:val="num" w:pos="0"/>
              </w:tabs>
              <w:rPr>
                <w:sz w:val="20"/>
                <w:szCs w:val="20"/>
                <w:lang w:val="en-US"/>
              </w:rPr>
            </w:pPr>
            <w:hyperlink r:id="rId15" w:history="1">
              <w:r w:rsidRPr="002F473F">
                <w:rPr>
                  <w:rStyle w:val="a4"/>
                  <w:bCs/>
                  <w:sz w:val="20"/>
                  <w:lang w:val="en-US"/>
                </w:rPr>
                <w:t>https://link.springer.com/chapter/10.1007/978-3-319-22368-1_2</w:t>
              </w:r>
            </w:hyperlink>
            <w:r w:rsidR="00EA6CB8" w:rsidRPr="002F473F">
              <w:rPr>
                <w:color w:val="222222"/>
                <w:sz w:val="16"/>
                <w:szCs w:val="20"/>
                <w:shd w:val="clear" w:color="auto" w:fill="FFFFFF"/>
                <w:lang w:val="en-US"/>
              </w:rPr>
              <w:t xml:space="preserve"> </w:t>
            </w:r>
            <w:r w:rsidR="00EA6CB8" w:rsidRPr="00CE3420">
              <w:rPr>
                <w:rFonts w:eastAsia="Times New Roman"/>
                <w:color w:val="000000"/>
                <w:spacing w:val="4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90C3DE9" w14:textId="77777777" w:rsidR="00EA6CB8" w:rsidRPr="003E7C99" w:rsidRDefault="00EA6CB8" w:rsidP="003E7C9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14:paraId="35AFC686" w14:textId="77777777" w:rsidR="00EA6CB8" w:rsidRPr="002F473F" w:rsidRDefault="002F473F" w:rsidP="003E7C99">
            <w:pPr>
              <w:rPr>
                <w:spacing w:val="4"/>
                <w:sz w:val="20"/>
                <w:szCs w:val="20"/>
                <w:shd w:val="clear" w:color="auto" w:fill="F9F9F9"/>
              </w:rPr>
            </w:pPr>
            <w:r>
              <w:rPr>
                <w:spacing w:val="4"/>
                <w:sz w:val="20"/>
                <w:szCs w:val="20"/>
                <w:shd w:val="clear" w:color="auto" w:fill="F9F9F9"/>
              </w:rPr>
              <w:t>+</w:t>
            </w:r>
          </w:p>
        </w:tc>
        <w:tc>
          <w:tcPr>
            <w:tcW w:w="1843" w:type="dxa"/>
            <w:vAlign w:val="center"/>
          </w:tcPr>
          <w:p w14:paraId="335FC2F8" w14:textId="77777777" w:rsidR="00EA6CB8" w:rsidRPr="00CE3420" w:rsidRDefault="00EA6CB8" w:rsidP="003E7C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BC77816" w14:textId="77777777" w:rsidR="002F473F" w:rsidRPr="002F473F" w:rsidRDefault="002F473F" w:rsidP="003E7C99">
            <w:pPr>
              <w:autoSpaceDE w:val="0"/>
              <w:autoSpaceDN w:val="0"/>
              <w:adjustRightInd w:val="0"/>
              <w:rPr>
                <w:sz w:val="20"/>
                <w:lang w:val="kk-KZ"/>
              </w:rPr>
            </w:pPr>
            <w:proofErr w:type="spellStart"/>
            <w:r w:rsidRPr="002F473F">
              <w:rPr>
                <w:sz w:val="20"/>
                <w:lang w:val="en-US"/>
              </w:rPr>
              <w:t>Zh</w:t>
            </w:r>
            <w:proofErr w:type="spellEnd"/>
            <w:r w:rsidRPr="002F473F">
              <w:rPr>
                <w:sz w:val="20"/>
                <w:lang w:val="en-US"/>
              </w:rPr>
              <w:t xml:space="preserve">. Baigunchekov, </w:t>
            </w:r>
          </w:p>
          <w:p w14:paraId="2E56D596" w14:textId="77777777" w:rsidR="002F473F" w:rsidRPr="002F473F" w:rsidRDefault="002F473F" w:rsidP="003E7C99">
            <w:pPr>
              <w:autoSpaceDE w:val="0"/>
              <w:autoSpaceDN w:val="0"/>
              <w:adjustRightInd w:val="0"/>
              <w:rPr>
                <w:sz w:val="20"/>
                <w:lang w:val="kk-KZ"/>
              </w:rPr>
            </w:pPr>
            <w:r w:rsidRPr="002F473F">
              <w:rPr>
                <w:sz w:val="20"/>
                <w:lang w:val="en-US"/>
              </w:rPr>
              <w:t xml:space="preserve">M. </w:t>
            </w:r>
            <w:proofErr w:type="spellStart"/>
            <w:r w:rsidRPr="002F473F">
              <w:rPr>
                <w:sz w:val="20"/>
                <w:lang w:val="en-US"/>
              </w:rPr>
              <w:t>Kalimoldaev</w:t>
            </w:r>
            <w:proofErr w:type="spellEnd"/>
            <w:r w:rsidRPr="002F473F">
              <w:rPr>
                <w:sz w:val="20"/>
                <w:lang w:val="en-US"/>
              </w:rPr>
              <w:t xml:space="preserve">, </w:t>
            </w:r>
          </w:p>
          <w:p w14:paraId="544C9D0E" w14:textId="77777777" w:rsidR="002F473F" w:rsidRPr="002F473F" w:rsidRDefault="002F473F" w:rsidP="003E7C9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07658C">
              <w:rPr>
                <w:sz w:val="20"/>
                <w:u w:val="single"/>
                <w:lang w:val="en-US"/>
              </w:rPr>
              <w:t>M., </w:t>
            </w:r>
            <w:proofErr w:type="spellStart"/>
            <w:r w:rsidRPr="0007658C">
              <w:rPr>
                <w:sz w:val="20"/>
                <w:u w:val="single"/>
                <w:lang w:val="en-US"/>
              </w:rPr>
              <w:t>Utenov</w:t>
            </w:r>
            <w:proofErr w:type="spellEnd"/>
            <w:r w:rsidRPr="002F473F">
              <w:rPr>
                <w:bCs/>
                <w:sz w:val="20"/>
                <w:lang w:val="en-US"/>
              </w:rPr>
              <w:t>,</w:t>
            </w:r>
          </w:p>
          <w:p w14:paraId="1A31F974" w14:textId="77777777" w:rsidR="002F473F" w:rsidRDefault="002F473F" w:rsidP="003E7C9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2F473F">
              <w:rPr>
                <w:sz w:val="20"/>
                <w:lang w:val="en-US"/>
              </w:rPr>
              <w:t>B. Arymbekov</w:t>
            </w:r>
          </w:p>
          <w:p w14:paraId="0A3BA90A" w14:textId="77777777" w:rsidR="00EA6CB8" w:rsidRPr="002F473F" w:rsidRDefault="002F473F" w:rsidP="003E7C9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2F473F">
              <w:rPr>
                <w:sz w:val="20"/>
                <w:lang w:val="en-US"/>
              </w:rPr>
              <w:t>T. Baigunchekov</w:t>
            </w:r>
          </w:p>
        </w:tc>
        <w:tc>
          <w:tcPr>
            <w:tcW w:w="1276" w:type="dxa"/>
            <w:vAlign w:val="center"/>
          </w:tcPr>
          <w:p w14:paraId="2DD0AC91" w14:textId="77777777" w:rsidR="00EA6CB8" w:rsidRPr="00CE3420" w:rsidRDefault="002F473F" w:rsidP="003E7C99">
            <w:pPr>
              <w:rPr>
                <w:sz w:val="20"/>
                <w:szCs w:val="20"/>
              </w:rPr>
            </w:pPr>
            <w:proofErr w:type="spellStart"/>
            <w:r w:rsidRPr="00CE3420">
              <w:rPr>
                <w:sz w:val="20"/>
                <w:szCs w:val="20"/>
              </w:rPr>
              <w:t>бірлескен</w:t>
            </w:r>
            <w:proofErr w:type="spellEnd"/>
            <w:r w:rsidRPr="00CE3420">
              <w:rPr>
                <w:sz w:val="20"/>
                <w:szCs w:val="20"/>
              </w:rPr>
              <w:t xml:space="preserve"> автор</w:t>
            </w:r>
          </w:p>
        </w:tc>
      </w:tr>
      <w:tr w:rsidR="00EA6CB8" w:rsidRPr="00CE3420" w14:paraId="244FEA54" w14:textId="77777777" w:rsidTr="0007658C">
        <w:tc>
          <w:tcPr>
            <w:tcW w:w="505" w:type="dxa"/>
            <w:vAlign w:val="center"/>
          </w:tcPr>
          <w:p w14:paraId="70E39302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325" w:type="dxa"/>
            <w:vAlign w:val="center"/>
          </w:tcPr>
          <w:p w14:paraId="658B9B80" w14:textId="77777777" w:rsidR="00EA6CB8" w:rsidRPr="00CE3420" w:rsidRDefault="002F473F" w:rsidP="003E7C99">
            <w:pPr>
              <w:rPr>
                <w:rFonts w:eastAsia="Times New Roman"/>
                <w:bCs/>
                <w:kern w:val="36"/>
                <w:sz w:val="20"/>
                <w:szCs w:val="20"/>
                <w:lang w:val="en-US" w:eastAsia="ru-RU"/>
              </w:rPr>
            </w:pPr>
            <w:r w:rsidRPr="002F473F">
              <w:rPr>
                <w:sz w:val="20"/>
                <w:lang w:val="en-US"/>
              </w:rPr>
              <w:t>Inverse kinematics of six–DOF three-limbed parallel manipulator</w:t>
            </w:r>
          </w:p>
        </w:tc>
        <w:tc>
          <w:tcPr>
            <w:tcW w:w="993" w:type="dxa"/>
            <w:vAlign w:val="center"/>
          </w:tcPr>
          <w:p w14:paraId="37D96D5E" w14:textId="77777777" w:rsidR="00EA6CB8" w:rsidRPr="00CE3420" w:rsidRDefault="002F473F" w:rsidP="003E7C99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ED6F5F">
              <w:rPr>
                <w:rFonts w:eastAsia="Times New Roman"/>
                <w:color w:val="000000" w:themeColor="text1"/>
                <w:sz w:val="20"/>
                <w:lang w:val="en-US" w:eastAsia="ru-RU"/>
              </w:rPr>
              <w:t>c</w:t>
            </w:r>
            <w:proofErr w:type="spellStart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>onference</w:t>
            </w:r>
            <w:proofErr w:type="spellEnd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>paper</w:t>
            </w:r>
            <w:proofErr w:type="spellEnd"/>
          </w:p>
        </w:tc>
        <w:tc>
          <w:tcPr>
            <w:tcW w:w="2131" w:type="dxa"/>
            <w:vAlign w:val="center"/>
          </w:tcPr>
          <w:p w14:paraId="26BBF70A" w14:textId="77777777" w:rsidR="002F473F" w:rsidRPr="002F473F" w:rsidRDefault="002F473F" w:rsidP="003E7C99">
            <w:pPr>
              <w:tabs>
                <w:tab w:val="num" w:pos="0"/>
              </w:tabs>
              <w:rPr>
                <w:sz w:val="20"/>
                <w:lang w:val="en-US"/>
              </w:rPr>
            </w:pPr>
            <w:r w:rsidRPr="002F473F">
              <w:rPr>
                <w:sz w:val="20"/>
                <w:lang w:val="en-US"/>
              </w:rPr>
              <w:t xml:space="preserve">25th International Conference on Robotics in Alpe-Adria-Danube Region (RAAD 2016) Advances in Intelligent Systems and Computing, Belgrade; Serbia, June- July 30-2, 2016. – Vol. 540. – P. 171-178. </w:t>
            </w:r>
          </w:p>
          <w:p w14:paraId="05FFF437" w14:textId="0395D16B" w:rsidR="002F473F" w:rsidRPr="002F473F" w:rsidRDefault="002F473F" w:rsidP="003E7C99">
            <w:pPr>
              <w:pStyle w:val="3"/>
              <w:shd w:val="clear" w:color="auto" w:fill="FFFFFF"/>
              <w:spacing w:before="0"/>
              <w:rPr>
                <w:lang w:val="en-US"/>
              </w:rPr>
            </w:pPr>
            <w:hyperlink r:id="rId16" w:history="1">
              <w:r w:rsidRPr="002F473F">
                <w:rPr>
                  <w:rStyle w:val="a4"/>
                  <w:rFonts w:ascii="Times New Roman" w:hAnsi="Times New Roman" w:cs="Times New Roman"/>
                  <w:sz w:val="20"/>
                  <w:lang w:val="en-US"/>
                </w:rPr>
                <w:t>https://link.springer.com/chapter/10.1007/978-3-319-49058-8_19</w:t>
              </w:r>
            </w:hyperlink>
          </w:p>
        </w:tc>
        <w:tc>
          <w:tcPr>
            <w:tcW w:w="2552" w:type="dxa"/>
            <w:vAlign w:val="center"/>
          </w:tcPr>
          <w:p w14:paraId="47488B0B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14:paraId="450AED27" w14:textId="77777777" w:rsidR="00EA6CB8" w:rsidRPr="002F473F" w:rsidRDefault="002F473F" w:rsidP="003E7C99">
            <w:pPr>
              <w:rPr>
                <w:spacing w:val="4"/>
                <w:sz w:val="20"/>
                <w:szCs w:val="20"/>
                <w:shd w:val="clear" w:color="auto" w:fill="F9F9F9"/>
              </w:rPr>
            </w:pPr>
            <w:r>
              <w:rPr>
                <w:spacing w:val="4"/>
                <w:sz w:val="20"/>
                <w:szCs w:val="20"/>
                <w:shd w:val="clear" w:color="auto" w:fill="F9F9F9"/>
              </w:rPr>
              <w:t>+</w:t>
            </w:r>
          </w:p>
        </w:tc>
        <w:tc>
          <w:tcPr>
            <w:tcW w:w="1843" w:type="dxa"/>
            <w:vAlign w:val="center"/>
          </w:tcPr>
          <w:p w14:paraId="4F38C7EF" w14:textId="77777777" w:rsidR="00EA6CB8" w:rsidRPr="00CE3420" w:rsidRDefault="00EA6CB8" w:rsidP="003E7C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505B02B3" w14:textId="77777777" w:rsidR="00EA6CB8" w:rsidRPr="00CE3420" w:rsidRDefault="002F473F" w:rsidP="003E7C99">
            <w:pPr>
              <w:rPr>
                <w:rFonts w:eastAsia="Times New Roman"/>
                <w:bCs/>
                <w:sz w:val="20"/>
                <w:szCs w:val="20"/>
                <w:lang w:val="kk-KZ" w:eastAsia="ru-RU"/>
              </w:rPr>
            </w:pPr>
            <w:r w:rsidRPr="00A21196">
              <w:rPr>
                <w:bCs/>
                <w:sz w:val="20"/>
                <w:lang w:val="en-US"/>
              </w:rPr>
              <w:t>Baigunchekov, Z., </w:t>
            </w:r>
            <w:proofErr w:type="spellStart"/>
            <w:r w:rsidRPr="00A21196">
              <w:rPr>
                <w:bCs/>
                <w:sz w:val="20"/>
                <w:lang w:val="en-US"/>
              </w:rPr>
              <w:t>Kalimoldaev</w:t>
            </w:r>
            <w:proofErr w:type="spellEnd"/>
            <w:r w:rsidRPr="00A21196">
              <w:rPr>
                <w:bCs/>
                <w:sz w:val="20"/>
                <w:lang w:val="en-US"/>
              </w:rPr>
              <w:t xml:space="preserve">, </w:t>
            </w:r>
            <w:r w:rsidRPr="0007658C">
              <w:rPr>
                <w:sz w:val="20"/>
                <w:u w:val="single"/>
                <w:lang w:val="en-US"/>
              </w:rPr>
              <w:t>M., </w:t>
            </w:r>
            <w:proofErr w:type="spellStart"/>
            <w:r w:rsidRPr="0007658C">
              <w:rPr>
                <w:sz w:val="20"/>
                <w:u w:val="single"/>
                <w:lang w:val="en-US"/>
              </w:rPr>
              <w:t>Utenov</w:t>
            </w:r>
            <w:proofErr w:type="spellEnd"/>
            <w:r w:rsidRPr="0007658C">
              <w:rPr>
                <w:bCs/>
                <w:sz w:val="20"/>
                <w:u w:val="single"/>
                <w:lang w:val="en-US"/>
              </w:rPr>
              <w:t>,</w:t>
            </w:r>
            <w:r w:rsidRPr="00A21196">
              <w:rPr>
                <w:bCs/>
                <w:sz w:val="20"/>
                <w:lang w:val="en-US"/>
              </w:rPr>
              <w:t xml:space="preserve"> M., </w:t>
            </w:r>
            <w:proofErr w:type="spellStart"/>
            <w:r w:rsidRPr="00A21196">
              <w:rPr>
                <w:bCs/>
                <w:sz w:val="20"/>
                <w:lang w:val="en-US"/>
              </w:rPr>
              <w:t>Izmambetov</w:t>
            </w:r>
            <w:proofErr w:type="spellEnd"/>
            <w:r w:rsidRPr="00A21196">
              <w:rPr>
                <w:bCs/>
                <w:sz w:val="20"/>
                <w:lang w:val="en-US"/>
              </w:rPr>
              <w:t>, M., </w:t>
            </w:r>
            <w:proofErr w:type="spellStart"/>
            <w:r w:rsidRPr="00A21196">
              <w:rPr>
                <w:bCs/>
                <w:sz w:val="20"/>
                <w:lang w:val="en-US"/>
              </w:rPr>
              <w:t>Baigunchekov</w:t>
            </w:r>
            <w:proofErr w:type="spellEnd"/>
            <w:r w:rsidRPr="00A21196">
              <w:rPr>
                <w:bCs/>
                <w:sz w:val="20"/>
                <w:lang w:val="en-US"/>
              </w:rPr>
              <w:t>, T.</w:t>
            </w:r>
          </w:p>
        </w:tc>
        <w:tc>
          <w:tcPr>
            <w:tcW w:w="1276" w:type="dxa"/>
            <w:vAlign w:val="center"/>
          </w:tcPr>
          <w:p w14:paraId="4E8375ED" w14:textId="77777777" w:rsidR="00EA6CB8" w:rsidRPr="00CE3420" w:rsidRDefault="00EA6CB8" w:rsidP="003E7C99">
            <w:pPr>
              <w:rPr>
                <w:sz w:val="20"/>
                <w:szCs w:val="20"/>
              </w:rPr>
            </w:pPr>
            <w:proofErr w:type="spellStart"/>
            <w:r w:rsidRPr="00CE3420">
              <w:rPr>
                <w:sz w:val="20"/>
                <w:szCs w:val="20"/>
              </w:rPr>
              <w:t>бірлескен</w:t>
            </w:r>
            <w:proofErr w:type="spellEnd"/>
            <w:r w:rsidRPr="00CE3420">
              <w:rPr>
                <w:sz w:val="20"/>
                <w:szCs w:val="20"/>
              </w:rPr>
              <w:t xml:space="preserve"> автор</w:t>
            </w:r>
          </w:p>
        </w:tc>
      </w:tr>
      <w:tr w:rsidR="00EA6CB8" w:rsidRPr="00CE3420" w14:paraId="6C8D77F7" w14:textId="77777777" w:rsidTr="0007658C">
        <w:tc>
          <w:tcPr>
            <w:tcW w:w="505" w:type="dxa"/>
            <w:vAlign w:val="center"/>
          </w:tcPr>
          <w:p w14:paraId="28DD5B34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lastRenderedPageBreak/>
              <w:t>9</w:t>
            </w:r>
          </w:p>
        </w:tc>
        <w:tc>
          <w:tcPr>
            <w:tcW w:w="2325" w:type="dxa"/>
            <w:vAlign w:val="center"/>
          </w:tcPr>
          <w:p w14:paraId="4F00A6B1" w14:textId="77777777" w:rsidR="00EA6CB8" w:rsidRPr="00CE3420" w:rsidRDefault="00A21196" w:rsidP="003E7C99">
            <w:pPr>
              <w:rPr>
                <w:rFonts w:eastAsia="Times New Roman"/>
                <w:bCs/>
                <w:color w:val="000000"/>
                <w:kern w:val="36"/>
                <w:sz w:val="20"/>
                <w:szCs w:val="20"/>
                <w:lang w:val="en-US" w:eastAsia="ru-RU"/>
              </w:rPr>
            </w:pPr>
            <w:r w:rsidRPr="00A21196">
              <w:rPr>
                <w:sz w:val="20"/>
                <w:lang w:val="en-US"/>
              </w:rPr>
              <w:t>Geometry and Direct Kinematics of Six-DOF Three-Limbed Parallel Manipulator</w:t>
            </w:r>
          </w:p>
        </w:tc>
        <w:tc>
          <w:tcPr>
            <w:tcW w:w="993" w:type="dxa"/>
            <w:vAlign w:val="center"/>
          </w:tcPr>
          <w:p w14:paraId="6707B51B" w14:textId="77777777" w:rsidR="00EA6CB8" w:rsidRPr="00CE3420" w:rsidRDefault="00A21196" w:rsidP="003E7C99">
            <w:pPr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r w:rsidRPr="00ED6F5F">
              <w:rPr>
                <w:rFonts w:eastAsia="Times New Roman"/>
                <w:color w:val="000000" w:themeColor="text1"/>
                <w:sz w:val="20"/>
                <w:lang w:val="en-US" w:eastAsia="ru-RU"/>
              </w:rPr>
              <w:t>c</w:t>
            </w:r>
            <w:proofErr w:type="spellStart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>onference</w:t>
            </w:r>
            <w:proofErr w:type="spellEnd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>paper</w:t>
            </w:r>
            <w:proofErr w:type="spellEnd"/>
          </w:p>
        </w:tc>
        <w:tc>
          <w:tcPr>
            <w:tcW w:w="2131" w:type="dxa"/>
            <w:vAlign w:val="center"/>
          </w:tcPr>
          <w:p w14:paraId="2DBBC0B9" w14:textId="77777777" w:rsidR="00EA6CB8" w:rsidRPr="00CE3420" w:rsidRDefault="00A21196" w:rsidP="003E7C99">
            <w:pPr>
              <w:pStyle w:val="3"/>
              <w:shd w:val="clear" w:color="auto" w:fill="FFFFFF"/>
              <w:spacing w:before="0"/>
              <w:rPr>
                <w:rStyle w:val="aa"/>
                <w:rFonts w:ascii="Times New Roman" w:hAnsi="Times New Roman" w:cs="Times New Roman"/>
                <w:i w:val="0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A2119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CISM International Centre for Mechanical Sciences, Courses and Lectures. – Vol. 569. – 2016. – P. 39-46.</w:t>
            </w:r>
          </w:p>
        </w:tc>
        <w:tc>
          <w:tcPr>
            <w:tcW w:w="2552" w:type="dxa"/>
            <w:vAlign w:val="center"/>
          </w:tcPr>
          <w:p w14:paraId="16DD52F9" w14:textId="77777777" w:rsidR="00EA6CB8" w:rsidRPr="003E7C99" w:rsidRDefault="00EA6CB8" w:rsidP="003E7C9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43C4E529" w14:textId="77777777" w:rsidR="00EA6CB8" w:rsidRPr="003E7C99" w:rsidRDefault="00EA6CB8" w:rsidP="003E7C9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14:paraId="73983367" w14:textId="77777777" w:rsidR="00EA6CB8" w:rsidRPr="00A21196" w:rsidRDefault="00A21196" w:rsidP="003E7C99">
            <w:pPr>
              <w:rPr>
                <w:spacing w:val="4"/>
                <w:sz w:val="20"/>
                <w:szCs w:val="20"/>
                <w:shd w:val="clear" w:color="auto" w:fill="F9F9F9"/>
              </w:rPr>
            </w:pPr>
            <w:r>
              <w:rPr>
                <w:spacing w:val="4"/>
                <w:sz w:val="20"/>
                <w:szCs w:val="20"/>
                <w:shd w:val="clear" w:color="auto" w:fill="F9F9F9"/>
              </w:rPr>
              <w:t>+</w:t>
            </w:r>
          </w:p>
        </w:tc>
        <w:tc>
          <w:tcPr>
            <w:tcW w:w="1843" w:type="dxa"/>
            <w:vAlign w:val="center"/>
          </w:tcPr>
          <w:p w14:paraId="30F8EAA2" w14:textId="77777777" w:rsidR="00EA6CB8" w:rsidRPr="00CE3420" w:rsidRDefault="00EA6CB8" w:rsidP="003E7C99">
            <w:pPr>
              <w:rPr>
                <w:b/>
                <w:sz w:val="20"/>
                <w:szCs w:val="20"/>
                <w:lang w:val="en-US"/>
              </w:rPr>
            </w:pPr>
            <w:r w:rsidRPr="00CE342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84E1833" w14:textId="77777777" w:rsidR="00A21196" w:rsidRPr="00A21196" w:rsidRDefault="00A21196" w:rsidP="003E7C99">
            <w:pPr>
              <w:rPr>
                <w:bCs/>
                <w:sz w:val="20"/>
                <w:lang w:val="en-US"/>
              </w:rPr>
            </w:pPr>
            <w:r w:rsidRPr="00A21196">
              <w:rPr>
                <w:bCs/>
                <w:sz w:val="20"/>
                <w:lang w:val="en-US"/>
              </w:rPr>
              <w:t>Baigunchekov, Z.,</w:t>
            </w:r>
          </w:p>
          <w:p w14:paraId="47034414" w14:textId="77777777" w:rsidR="00A21196" w:rsidRPr="0007658C" w:rsidRDefault="00A21196" w:rsidP="003E7C99">
            <w:pPr>
              <w:rPr>
                <w:sz w:val="20"/>
                <w:lang w:val="en-US"/>
              </w:rPr>
            </w:pPr>
            <w:proofErr w:type="spellStart"/>
            <w:r w:rsidRPr="00A21196">
              <w:rPr>
                <w:bCs/>
                <w:sz w:val="20"/>
                <w:lang w:val="en-US"/>
              </w:rPr>
              <w:t>Kalimoldaev</w:t>
            </w:r>
            <w:proofErr w:type="spellEnd"/>
            <w:r w:rsidRPr="00A21196">
              <w:rPr>
                <w:bCs/>
                <w:sz w:val="20"/>
                <w:lang w:val="en-US"/>
              </w:rPr>
              <w:t>,</w:t>
            </w:r>
            <w:r w:rsidRPr="0007658C">
              <w:rPr>
                <w:bCs/>
                <w:sz w:val="20"/>
                <w:lang w:val="en-US"/>
              </w:rPr>
              <w:t xml:space="preserve"> </w:t>
            </w:r>
            <w:r w:rsidRPr="0007658C">
              <w:rPr>
                <w:sz w:val="20"/>
                <w:lang w:val="en-US"/>
              </w:rPr>
              <w:t>M.,</w:t>
            </w:r>
          </w:p>
          <w:p w14:paraId="63578E27" w14:textId="77777777" w:rsidR="00A21196" w:rsidRPr="0007658C" w:rsidRDefault="00A21196" w:rsidP="003E7C99">
            <w:pPr>
              <w:rPr>
                <w:bCs/>
                <w:sz w:val="20"/>
                <w:u w:val="single"/>
                <w:lang w:val="en-US"/>
              </w:rPr>
            </w:pPr>
            <w:proofErr w:type="spellStart"/>
            <w:r w:rsidRPr="0007658C">
              <w:rPr>
                <w:sz w:val="20"/>
                <w:u w:val="single"/>
                <w:lang w:val="en-US"/>
              </w:rPr>
              <w:t>Utenov</w:t>
            </w:r>
            <w:proofErr w:type="spellEnd"/>
            <w:r w:rsidRPr="0007658C">
              <w:rPr>
                <w:bCs/>
                <w:sz w:val="20"/>
                <w:u w:val="single"/>
                <w:lang w:val="en-US"/>
              </w:rPr>
              <w:t>, M.,</w:t>
            </w:r>
          </w:p>
          <w:p w14:paraId="30F554AC" w14:textId="77777777" w:rsidR="00EA6CB8" w:rsidRPr="00A21196" w:rsidRDefault="00A21196" w:rsidP="003E7C99">
            <w:pPr>
              <w:rPr>
                <w:bCs/>
                <w:sz w:val="20"/>
                <w:lang w:val="en-US"/>
              </w:rPr>
            </w:pPr>
            <w:r w:rsidRPr="00A21196">
              <w:rPr>
                <w:bCs/>
                <w:sz w:val="20"/>
                <w:lang w:val="en-US"/>
              </w:rPr>
              <w:t>Baigunchekov, T.</w:t>
            </w:r>
          </w:p>
        </w:tc>
        <w:tc>
          <w:tcPr>
            <w:tcW w:w="1276" w:type="dxa"/>
            <w:vAlign w:val="center"/>
          </w:tcPr>
          <w:p w14:paraId="4EBE108B" w14:textId="77777777" w:rsidR="00EA6CB8" w:rsidRPr="00CE3420" w:rsidRDefault="00EA6CB8" w:rsidP="003E7C99">
            <w:pPr>
              <w:rPr>
                <w:sz w:val="20"/>
                <w:szCs w:val="20"/>
              </w:rPr>
            </w:pPr>
            <w:proofErr w:type="spellStart"/>
            <w:r w:rsidRPr="00CE3420">
              <w:rPr>
                <w:sz w:val="20"/>
                <w:szCs w:val="20"/>
              </w:rPr>
              <w:t>бірлескен</w:t>
            </w:r>
            <w:proofErr w:type="spellEnd"/>
            <w:r w:rsidRPr="00CE3420">
              <w:rPr>
                <w:sz w:val="20"/>
                <w:szCs w:val="20"/>
              </w:rPr>
              <w:t xml:space="preserve"> автор</w:t>
            </w:r>
          </w:p>
        </w:tc>
      </w:tr>
      <w:tr w:rsidR="00EA6CB8" w:rsidRPr="00CE3420" w14:paraId="508B9CA2" w14:textId="77777777" w:rsidTr="0007658C">
        <w:tc>
          <w:tcPr>
            <w:tcW w:w="505" w:type="dxa"/>
            <w:vAlign w:val="center"/>
          </w:tcPr>
          <w:p w14:paraId="0A4025E9" w14:textId="77777777" w:rsidR="00EA6CB8" w:rsidRPr="00CE3420" w:rsidRDefault="00EA6CB8" w:rsidP="003E7C99">
            <w:pPr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CE3420">
              <w:rPr>
                <w:rFonts w:eastAsia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325" w:type="dxa"/>
            <w:vAlign w:val="center"/>
          </w:tcPr>
          <w:p w14:paraId="59FB13C4" w14:textId="77777777" w:rsidR="00EA6CB8" w:rsidRPr="00CE3420" w:rsidRDefault="00A21196" w:rsidP="003E7C99">
            <w:pPr>
              <w:rPr>
                <w:sz w:val="20"/>
                <w:szCs w:val="20"/>
                <w:lang w:val="en-US"/>
              </w:rPr>
            </w:pPr>
            <w:r w:rsidRPr="00A21196">
              <w:rPr>
                <w:sz w:val="20"/>
                <w:lang w:val="en-US"/>
              </w:rPr>
              <w:t>Animation of motion of mechanisms and robot manipulators in the maple system with the construction of diagrams of internal forces on the links</w:t>
            </w:r>
          </w:p>
        </w:tc>
        <w:tc>
          <w:tcPr>
            <w:tcW w:w="993" w:type="dxa"/>
            <w:vAlign w:val="center"/>
          </w:tcPr>
          <w:p w14:paraId="103221EB" w14:textId="77777777" w:rsidR="00EA6CB8" w:rsidRPr="00CE3420" w:rsidRDefault="00A21196" w:rsidP="003E7C99">
            <w:pPr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r w:rsidRPr="00ED6F5F">
              <w:rPr>
                <w:rFonts w:eastAsia="Times New Roman"/>
                <w:color w:val="000000" w:themeColor="text1"/>
                <w:sz w:val="20"/>
                <w:lang w:val="en-US" w:eastAsia="ru-RU"/>
              </w:rPr>
              <w:t>c</w:t>
            </w:r>
            <w:proofErr w:type="spellStart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>onference</w:t>
            </w:r>
            <w:proofErr w:type="spellEnd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Pr="00ED6F5F">
              <w:rPr>
                <w:rFonts w:eastAsia="Times New Roman"/>
                <w:color w:val="000000" w:themeColor="text1"/>
                <w:sz w:val="20"/>
                <w:lang w:eastAsia="ru-RU"/>
              </w:rPr>
              <w:t>paper</w:t>
            </w:r>
            <w:proofErr w:type="spellEnd"/>
          </w:p>
        </w:tc>
        <w:tc>
          <w:tcPr>
            <w:tcW w:w="2131" w:type="dxa"/>
            <w:vAlign w:val="center"/>
          </w:tcPr>
          <w:p w14:paraId="0FB5490A" w14:textId="13A2AA08" w:rsidR="00A21196" w:rsidRPr="00A21196" w:rsidRDefault="00A21196" w:rsidP="003E7C99">
            <w:pPr>
              <w:pStyle w:val="3"/>
              <w:shd w:val="clear" w:color="auto" w:fill="FFFFFF"/>
              <w:spacing w:before="0"/>
              <w:rPr>
                <w:lang w:val="en-US"/>
              </w:rPr>
            </w:pPr>
            <w:r w:rsidRPr="00A2119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ACM International Conference Proceeding Series of the 2nd International Conference on Robotics, Control and Automation (ICRCA 2017), Kitakyushu, Japan, September 15-18, 2017. – P. 30-33. </w:t>
            </w:r>
          </w:p>
        </w:tc>
        <w:tc>
          <w:tcPr>
            <w:tcW w:w="2552" w:type="dxa"/>
            <w:vAlign w:val="center"/>
          </w:tcPr>
          <w:p w14:paraId="38BFACB8" w14:textId="77777777" w:rsidR="00EA6CB8" w:rsidRPr="003E7C99" w:rsidRDefault="00EA6CB8" w:rsidP="003E7C9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14:paraId="2C51EF81" w14:textId="77777777" w:rsidR="00EA6CB8" w:rsidRPr="003E7C99" w:rsidRDefault="00EA6CB8" w:rsidP="003E7C9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14:paraId="5E5DE77A" w14:textId="77777777" w:rsidR="00EA6CB8" w:rsidRPr="00A21196" w:rsidRDefault="00A21196" w:rsidP="003E7C99">
            <w:pPr>
              <w:rPr>
                <w:spacing w:val="4"/>
                <w:sz w:val="20"/>
                <w:szCs w:val="20"/>
                <w:shd w:val="clear" w:color="auto" w:fill="F9F9F9"/>
              </w:rPr>
            </w:pPr>
            <w:r>
              <w:rPr>
                <w:spacing w:val="4"/>
                <w:sz w:val="20"/>
                <w:szCs w:val="20"/>
                <w:shd w:val="clear" w:color="auto" w:fill="F9F9F9"/>
              </w:rPr>
              <w:t>+</w:t>
            </w:r>
          </w:p>
        </w:tc>
        <w:tc>
          <w:tcPr>
            <w:tcW w:w="1843" w:type="dxa"/>
            <w:vAlign w:val="center"/>
          </w:tcPr>
          <w:p w14:paraId="53861553" w14:textId="77777777" w:rsidR="00EA6CB8" w:rsidRPr="00CE3420" w:rsidRDefault="00EA6CB8" w:rsidP="003E7C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59ED0178" w14:textId="77777777" w:rsidR="00A21196" w:rsidRPr="003E7C99" w:rsidRDefault="00A21196" w:rsidP="003E7C99">
            <w:pPr>
              <w:rPr>
                <w:bCs/>
                <w:sz w:val="20"/>
                <w:lang w:val="en-US"/>
              </w:rPr>
            </w:pPr>
            <w:hyperlink r:id="rId17" w:tgtFrame="_blank" w:history="1">
              <w:proofErr w:type="spellStart"/>
              <w:r w:rsidRPr="003E7C99">
                <w:rPr>
                  <w:rStyle w:val="a4"/>
                  <w:bCs/>
                  <w:color w:val="auto"/>
                  <w:sz w:val="20"/>
                  <w:u w:val="none"/>
                  <w:lang w:val="en-US"/>
                </w:rPr>
                <w:t>Zhilkibayeva</w:t>
              </w:r>
              <w:proofErr w:type="spellEnd"/>
              <w:r w:rsidRPr="003E7C99">
                <w:rPr>
                  <w:rStyle w:val="a4"/>
                  <w:bCs/>
                  <w:color w:val="auto"/>
                  <w:sz w:val="20"/>
                  <w:u w:val="none"/>
                  <w:lang w:val="en-US"/>
                </w:rPr>
                <w:t xml:space="preserve"> S.</w:t>
              </w:r>
            </w:hyperlink>
            <w:r w:rsidRPr="003E7C99">
              <w:rPr>
                <w:bCs/>
                <w:sz w:val="20"/>
                <w:lang w:val="en-US"/>
              </w:rPr>
              <w:t xml:space="preserve">, </w:t>
            </w:r>
          </w:p>
          <w:p w14:paraId="745E3D25" w14:textId="77777777" w:rsidR="00A21196" w:rsidRPr="0007658C" w:rsidRDefault="00A21196" w:rsidP="003E7C99">
            <w:pPr>
              <w:rPr>
                <w:sz w:val="20"/>
                <w:u w:val="single"/>
                <w:lang w:val="en-US"/>
              </w:rPr>
            </w:pPr>
            <w:hyperlink r:id="rId18" w:tgtFrame="_blank" w:history="1">
              <w:proofErr w:type="spellStart"/>
              <w:r w:rsidRPr="0007658C">
                <w:rPr>
                  <w:rStyle w:val="a4"/>
                  <w:color w:val="auto"/>
                  <w:sz w:val="20"/>
                  <w:lang w:val="en-US"/>
                </w:rPr>
                <w:t>Utenov</w:t>
              </w:r>
              <w:proofErr w:type="spellEnd"/>
              <w:r w:rsidRPr="0007658C">
                <w:rPr>
                  <w:rStyle w:val="a4"/>
                  <w:color w:val="auto"/>
                  <w:sz w:val="20"/>
                  <w:lang w:val="en-US"/>
                </w:rPr>
                <w:t>, M.</w:t>
              </w:r>
            </w:hyperlink>
            <w:r w:rsidRPr="0007658C">
              <w:rPr>
                <w:sz w:val="20"/>
                <w:u w:val="single"/>
                <w:lang w:val="en-US"/>
              </w:rPr>
              <w:t>,</w:t>
            </w:r>
          </w:p>
          <w:p w14:paraId="5E5CAB80" w14:textId="77777777" w:rsidR="00EA6CB8" w:rsidRPr="003E7C99" w:rsidRDefault="00A21196" w:rsidP="003E7C99">
            <w:pPr>
              <w:rPr>
                <w:b/>
                <w:sz w:val="20"/>
                <w:lang w:val="en-US"/>
              </w:rPr>
            </w:pPr>
            <w:hyperlink r:id="rId19" w:tgtFrame="_blank" w:history="1">
              <w:proofErr w:type="spellStart"/>
              <w:r w:rsidRPr="003E7C99">
                <w:rPr>
                  <w:rStyle w:val="a4"/>
                  <w:bCs/>
                  <w:color w:val="auto"/>
                  <w:sz w:val="20"/>
                  <w:u w:val="none"/>
                  <w:lang w:val="en-US"/>
                </w:rPr>
                <w:t>Utenov</w:t>
              </w:r>
              <w:proofErr w:type="spellEnd"/>
              <w:r w:rsidRPr="003E7C99">
                <w:rPr>
                  <w:rStyle w:val="a4"/>
                  <w:bCs/>
                  <w:color w:val="auto"/>
                  <w:sz w:val="20"/>
                  <w:u w:val="none"/>
                  <w:lang w:val="en-US"/>
                </w:rPr>
                <w:t>, N.</w:t>
              </w:r>
            </w:hyperlink>
          </w:p>
        </w:tc>
        <w:tc>
          <w:tcPr>
            <w:tcW w:w="1276" w:type="dxa"/>
            <w:vAlign w:val="center"/>
          </w:tcPr>
          <w:p w14:paraId="242C3F78" w14:textId="77777777" w:rsidR="00EA6CB8" w:rsidRPr="00CE3420" w:rsidRDefault="00EA6CB8" w:rsidP="003E7C99">
            <w:pPr>
              <w:rPr>
                <w:sz w:val="20"/>
                <w:szCs w:val="20"/>
              </w:rPr>
            </w:pPr>
            <w:proofErr w:type="spellStart"/>
            <w:r w:rsidRPr="00CE3420">
              <w:rPr>
                <w:sz w:val="20"/>
                <w:szCs w:val="20"/>
              </w:rPr>
              <w:t>бірлескен</w:t>
            </w:r>
            <w:proofErr w:type="spellEnd"/>
            <w:r w:rsidRPr="00CE3420">
              <w:rPr>
                <w:sz w:val="20"/>
                <w:szCs w:val="20"/>
              </w:rPr>
              <w:t xml:space="preserve"> автор</w:t>
            </w:r>
          </w:p>
        </w:tc>
      </w:tr>
    </w:tbl>
    <w:p w14:paraId="1704DBFB" w14:textId="77777777" w:rsidR="00EA6CB8" w:rsidRPr="00BF5069" w:rsidRDefault="00EA6CB8" w:rsidP="003E7C99">
      <w:pPr>
        <w:spacing w:after="0" w:line="240" w:lineRule="auto"/>
        <w:rPr>
          <w:lang w:val="kk-KZ"/>
        </w:rPr>
      </w:pPr>
    </w:p>
    <w:p w14:paraId="3077D997" w14:textId="77777777" w:rsidR="00EA6CB8" w:rsidRPr="00BF5069" w:rsidRDefault="00EA6CB8" w:rsidP="00EA6CB8">
      <w:pPr>
        <w:rPr>
          <w:lang w:val="kk-KZ"/>
        </w:rPr>
        <w:sectPr w:rsidR="00EA6CB8" w:rsidRPr="00BF5069" w:rsidSect="00EA6CB8">
          <w:footerReference w:type="default" r:id="rId20"/>
          <w:footerReference w:type="first" r:id="rId21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14:paraId="00E3528C" w14:textId="77777777" w:rsidR="00EA6CB8" w:rsidRPr="005847AA" w:rsidRDefault="00EA6CB8" w:rsidP="00EA6CB8">
      <w:pPr>
        <w:pStyle w:val="x-scope"/>
        <w:spacing w:before="0" w:beforeAutospacing="0" w:after="0" w:afterAutospacing="0"/>
        <w:jc w:val="center"/>
        <w:rPr>
          <w:b/>
          <w:bCs/>
          <w:sz w:val="20"/>
          <w:szCs w:val="20"/>
          <w:lang w:val="kk-KZ"/>
        </w:rPr>
      </w:pPr>
      <w:r w:rsidRPr="005847AA">
        <w:rPr>
          <w:b/>
          <w:bCs/>
          <w:sz w:val="20"/>
          <w:szCs w:val="20"/>
          <w:lang w:val="kk-KZ"/>
        </w:rPr>
        <w:lastRenderedPageBreak/>
        <w:t>ӘЛ-ФАРАБИ АТЫНДАҒЫ ҚАЗАҚ ҰЛТТЫҚ УНИВЕРСИТЕТІ</w:t>
      </w:r>
    </w:p>
    <w:p w14:paraId="2BE26C6C" w14:textId="77777777" w:rsidR="00EA6CB8" w:rsidRDefault="00EA6CB8" w:rsidP="00EA6CB8">
      <w:pPr>
        <w:pStyle w:val="x-scope"/>
        <w:spacing w:before="0" w:beforeAutospacing="0" w:after="0" w:afterAutospacing="0"/>
        <w:jc w:val="center"/>
        <w:rPr>
          <w:color w:val="000000"/>
          <w:sz w:val="22"/>
          <w:szCs w:val="22"/>
          <w:lang w:val="kk-KZ"/>
        </w:rPr>
      </w:pPr>
    </w:p>
    <w:p w14:paraId="2866417B" w14:textId="77777777" w:rsidR="00EA6CB8" w:rsidRPr="005847AA" w:rsidRDefault="00A21196" w:rsidP="00EA6CB8">
      <w:pPr>
        <w:pStyle w:val="x-scope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  <w:r>
        <w:rPr>
          <w:b/>
          <w:color w:val="000000"/>
          <w:sz w:val="22"/>
          <w:szCs w:val="22"/>
          <w:lang w:val="kk-KZ"/>
        </w:rPr>
        <w:t>Утенов Муратулла Умаралиевичтің</w:t>
      </w:r>
    </w:p>
    <w:p w14:paraId="75EACD48" w14:textId="77777777" w:rsidR="00EA6CB8" w:rsidRPr="005847AA" w:rsidRDefault="00EA6CB8" w:rsidP="00EA6CB8">
      <w:pPr>
        <w:pStyle w:val="x-scope"/>
        <w:spacing w:before="0" w:beforeAutospacing="0" w:after="0" w:afterAutospacing="0"/>
        <w:jc w:val="center"/>
        <w:rPr>
          <w:bCs/>
          <w:sz w:val="20"/>
          <w:szCs w:val="20"/>
          <w:lang w:val="kk-KZ"/>
        </w:rPr>
      </w:pPr>
    </w:p>
    <w:p w14:paraId="4BD23130" w14:textId="77777777" w:rsidR="00EA6CB8" w:rsidRPr="001F138A" w:rsidRDefault="00EA6CB8" w:rsidP="00EA6CB8">
      <w:pPr>
        <w:pStyle w:val="x-scope"/>
        <w:spacing w:before="0" w:beforeAutospacing="0" w:after="0" w:afterAutospacing="0"/>
        <w:jc w:val="center"/>
        <w:rPr>
          <w:color w:val="000000"/>
          <w:sz w:val="22"/>
          <w:szCs w:val="22"/>
          <w:u w:val="single"/>
          <w:lang w:val="kk-KZ"/>
        </w:rPr>
      </w:pPr>
      <w:r w:rsidRPr="00E50EAE">
        <w:rPr>
          <w:rStyle w:val="aa"/>
          <w:b/>
          <w:bCs/>
          <w:sz w:val="20"/>
          <w:szCs w:val="20"/>
          <w:shd w:val="clear" w:color="auto" w:fill="FFFFFF"/>
          <w:lang w:val="kk-KZ"/>
        </w:rPr>
        <w:t>ҚР</w:t>
      </w:r>
      <w:r w:rsidRPr="00E50EAE">
        <w:rPr>
          <w:b/>
          <w:sz w:val="20"/>
          <w:szCs w:val="20"/>
          <w:shd w:val="clear" w:color="auto" w:fill="FFFFFF"/>
          <w:lang w:val="kk-KZ"/>
        </w:rPr>
        <w:t> БҒМ </w:t>
      </w:r>
      <w:r w:rsidRPr="00E50EAE">
        <w:rPr>
          <w:rStyle w:val="aa"/>
          <w:b/>
          <w:bCs/>
          <w:sz w:val="20"/>
          <w:szCs w:val="20"/>
          <w:shd w:val="clear" w:color="auto" w:fill="FFFFFF"/>
          <w:lang w:val="kk-KZ"/>
        </w:rPr>
        <w:t>Білім және ғылым</w:t>
      </w:r>
      <w:r w:rsidRPr="00E50EAE">
        <w:rPr>
          <w:b/>
          <w:sz w:val="20"/>
          <w:szCs w:val="20"/>
          <w:shd w:val="clear" w:color="auto" w:fill="FFFFFF"/>
          <w:lang w:val="kk-KZ"/>
        </w:rPr>
        <w:t> саласында </w:t>
      </w:r>
      <w:r w:rsidRPr="00E50EAE">
        <w:rPr>
          <w:rStyle w:val="aa"/>
          <w:b/>
          <w:bCs/>
          <w:sz w:val="20"/>
          <w:szCs w:val="20"/>
          <w:shd w:val="clear" w:color="auto" w:fill="FFFFFF"/>
          <w:lang w:val="kk-KZ"/>
        </w:rPr>
        <w:t>сапаны қамтамасыз ету комитеті</w:t>
      </w:r>
      <w:r w:rsidRPr="00E50EAE">
        <w:rPr>
          <w:b/>
          <w:sz w:val="20"/>
          <w:szCs w:val="20"/>
          <w:shd w:val="clear" w:color="auto" w:fill="FFFFFF"/>
          <w:lang w:val="kk-KZ"/>
        </w:rPr>
        <w:t> ұсынған </w:t>
      </w:r>
      <w:r w:rsidRPr="00E50EAE">
        <w:rPr>
          <w:rStyle w:val="aa"/>
          <w:b/>
          <w:bCs/>
          <w:sz w:val="20"/>
          <w:szCs w:val="20"/>
          <w:shd w:val="clear" w:color="auto" w:fill="FFFFFF"/>
          <w:lang w:val="kk-KZ"/>
        </w:rPr>
        <w:t>журналдарда жарияланған мақалалар тізімі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820"/>
        <w:gridCol w:w="2126"/>
      </w:tblGrid>
      <w:tr w:rsidR="00EA6CB8" w:rsidRPr="00870FA6" w14:paraId="1216C36C" w14:textId="77777777" w:rsidTr="00424719">
        <w:tc>
          <w:tcPr>
            <w:tcW w:w="562" w:type="dxa"/>
          </w:tcPr>
          <w:p w14:paraId="59B5E191" w14:textId="77777777" w:rsidR="00EA6CB8" w:rsidRPr="00870FA6" w:rsidRDefault="00EA6CB8" w:rsidP="00424719">
            <w:pPr>
              <w:pStyle w:val="x-scope"/>
              <w:rPr>
                <w:sz w:val="20"/>
                <w:szCs w:val="20"/>
              </w:rPr>
            </w:pPr>
            <w:r w:rsidRPr="00870FA6">
              <w:rPr>
                <w:color w:val="000000"/>
                <w:sz w:val="20"/>
                <w:szCs w:val="20"/>
              </w:rPr>
              <w:t>№</w:t>
            </w:r>
            <w:r w:rsidRPr="00870F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19B5D6E" w14:textId="77777777" w:rsidR="00EA6CB8" w:rsidRPr="00870FA6" w:rsidRDefault="00EA6CB8" w:rsidP="00424719">
            <w:pPr>
              <w:pStyle w:val="x-scope"/>
              <w:rPr>
                <w:sz w:val="20"/>
                <w:szCs w:val="20"/>
              </w:rPr>
            </w:pPr>
            <w:proofErr w:type="spellStart"/>
            <w:r w:rsidRPr="00870FA6">
              <w:rPr>
                <w:sz w:val="20"/>
                <w:szCs w:val="20"/>
              </w:rPr>
              <w:t>Еңбектердің</w:t>
            </w:r>
            <w:proofErr w:type="spellEnd"/>
            <w:r w:rsidRPr="00870FA6">
              <w:rPr>
                <w:sz w:val="20"/>
                <w:szCs w:val="20"/>
              </w:rPr>
              <w:t xml:space="preserve"> </w:t>
            </w:r>
            <w:proofErr w:type="spellStart"/>
            <w:r w:rsidRPr="00870FA6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4820" w:type="dxa"/>
          </w:tcPr>
          <w:p w14:paraId="305C1210" w14:textId="77777777" w:rsidR="00EA6CB8" w:rsidRPr="00870FA6" w:rsidRDefault="00EA6CB8" w:rsidP="00424719">
            <w:pPr>
              <w:pStyle w:val="x-scope"/>
              <w:spacing w:after="0"/>
              <w:rPr>
                <w:sz w:val="20"/>
                <w:szCs w:val="20"/>
              </w:rPr>
            </w:pPr>
            <w:proofErr w:type="spellStart"/>
            <w:r w:rsidRPr="00870FA6">
              <w:rPr>
                <w:sz w:val="20"/>
                <w:szCs w:val="20"/>
              </w:rPr>
              <w:t>Баспа</w:t>
            </w:r>
            <w:proofErr w:type="spellEnd"/>
            <w:r w:rsidRPr="00870FA6">
              <w:rPr>
                <w:sz w:val="20"/>
                <w:szCs w:val="20"/>
              </w:rPr>
              <w:t xml:space="preserve"> </w:t>
            </w:r>
            <w:proofErr w:type="spellStart"/>
            <w:r w:rsidRPr="00870FA6">
              <w:rPr>
                <w:sz w:val="20"/>
                <w:szCs w:val="20"/>
              </w:rPr>
              <w:t>аты</w:t>
            </w:r>
            <w:proofErr w:type="spellEnd"/>
            <w:r w:rsidRPr="00870FA6">
              <w:rPr>
                <w:sz w:val="20"/>
                <w:szCs w:val="20"/>
              </w:rPr>
              <w:t>,</w:t>
            </w:r>
            <w:r w:rsidRPr="00870FA6">
              <w:rPr>
                <w:sz w:val="20"/>
                <w:szCs w:val="20"/>
                <w:lang w:val="kk-KZ"/>
              </w:rPr>
              <w:t xml:space="preserve"> </w:t>
            </w:r>
            <w:r w:rsidRPr="00870FA6">
              <w:rPr>
                <w:sz w:val="20"/>
                <w:szCs w:val="20"/>
              </w:rPr>
              <w:t xml:space="preserve">журнал (№, </w:t>
            </w:r>
            <w:proofErr w:type="spellStart"/>
            <w:r w:rsidRPr="00870FA6">
              <w:rPr>
                <w:sz w:val="20"/>
                <w:szCs w:val="20"/>
              </w:rPr>
              <w:t>жылы</w:t>
            </w:r>
            <w:proofErr w:type="spellEnd"/>
            <w:r w:rsidRPr="00870FA6">
              <w:rPr>
                <w:sz w:val="20"/>
                <w:szCs w:val="20"/>
              </w:rPr>
              <w:t>),</w:t>
            </w:r>
            <w:r w:rsidRPr="00870FA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0FA6">
              <w:rPr>
                <w:sz w:val="20"/>
                <w:szCs w:val="20"/>
              </w:rPr>
              <w:t>Авторлық</w:t>
            </w:r>
            <w:proofErr w:type="spellEnd"/>
            <w:r w:rsidRPr="00870FA6">
              <w:rPr>
                <w:sz w:val="20"/>
                <w:szCs w:val="20"/>
              </w:rPr>
              <w:t xml:space="preserve"> </w:t>
            </w:r>
            <w:proofErr w:type="spellStart"/>
            <w:r w:rsidRPr="00870FA6">
              <w:rPr>
                <w:sz w:val="20"/>
                <w:szCs w:val="20"/>
              </w:rPr>
              <w:t>куәлік</w:t>
            </w:r>
            <w:proofErr w:type="spellEnd"/>
            <w:r w:rsidRPr="00870FA6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2126" w:type="dxa"/>
          </w:tcPr>
          <w:p w14:paraId="572DC621" w14:textId="77777777" w:rsidR="00EA6CB8" w:rsidRPr="00870FA6" w:rsidRDefault="00EA6CB8" w:rsidP="00424719">
            <w:pPr>
              <w:pStyle w:val="x-scope"/>
              <w:rPr>
                <w:sz w:val="20"/>
                <w:szCs w:val="20"/>
              </w:rPr>
            </w:pPr>
            <w:proofErr w:type="spellStart"/>
            <w:r w:rsidRPr="00870FA6">
              <w:rPr>
                <w:sz w:val="20"/>
                <w:szCs w:val="20"/>
              </w:rPr>
              <w:t>Жұмыстың</w:t>
            </w:r>
            <w:proofErr w:type="spellEnd"/>
            <w:r w:rsidRPr="00870FA6">
              <w:rPr>
                <w:sz w:val="20"/>
                <w:szCs w:val="20"/>
              </w:rPr>
              <w:t xml:space="preserve"> </w:t>
            </w:r>
            <w:proofErr w:type="spellStart"/>
            <w:r w:rsidRPr="00870FA6">
              <w:rPr>
                <w:sz w:val="20"/>
                <w:szCs w:val="20"/>
              </w:rPr>
              <w:t>бірлескен</w:t>
            </w:r>
            <w:proofErr w:type="spellEnd"/>
            <w:r w:rsidRPr="00870FA6">
              <w:rPr>
                <w:sz w:val="20"/>
                <w:szCs w:val="20"/>
              </w:rPr>
              <w:t xml:space="preserve"> </w:t>
            </w:r>
            <w:proofErr w:type="spellStart"/>
            <w:r w:rsidRPr="00870FA6">
              <w:rPr>
                <w:sz w:val="20"/>
                <w:szCs w:val="20"/>
              </w:rPr>
              <w:t>авторларының</w:t>
            </w:r>
            <w:proofErr w:type="spellEnd"/>
            <w:r w:rsidRPr="00870FA6">
              <w:rPr>
                <w:sz w:val="20"/>
                <w:szCs w:val="20"/>
              </w:rPr>
              <w:t xml:space="preserve"> </w:t>
            </w:r>
            <w:proofErr w:type="spellStart"/>
            <w:r w:rsidRPr="00870FA6">
              <w:rPr>
                <w:sz w:val="20"/>
                <w:szCs w:val="20"/>
              </w:rPr>
              <w:t>тегі</w:t>
            </w:r>
            <w:proofErr w:type="spellEnd"/>
          </w:p>
        </w:tc>
      </w:tr>
      <w:tr w:rsidR="00EA6CB8" w:rsidRPr="00870FA6" w14:paraId="3D3EEA55" w14:textId="77777777" w:rsidTr="00424719">
        <w:tc>
          <w:tcPr>
            <w:tcW w:w="10343" w:type="dxa"/>
            <w:gridSpan w:val="4"/>
          </w:tcPr>
          <w:p w14:paraId="0E53BB23" w14:textId="77777777" w:rsidR="00EA6CB8" w:rsidRPr="003E7C99" w:rsidRDefault="00EA6CB8" w:rsidP="003E7C99">
            <w:pPr>
              <w:pStyle w:val="x-scope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E7C99">
              <w:rPr>
                <w:b/>
                <w:bCs/>
                <w:sz w:val="20"/>
                <w:szCs w:val="20"/>
                <w:lang w:val="kk-KZ"/>
              </w:rPr>
              <w:t>БҒССҚК</w:t>
            </w:r>
          </w:p>
        </w:tc>
      </w:tr>
      <w:tr w:rsidR="00A21196" w:rsidRPr="00EA6CB8" w14:paraId="3EFC4DF4" w14:textId="77777777" w:rsidTr="00424719">
        <w:tc>
          <w:tcPr>
            <w:tcW w:w="562" w:type="dxa"/>
          </w:tcPr>
          <w:p w14:paraId="31B096B2" w14:textId="77777777" w:rsidR="00A21196" w:rsidRPr="00AC1386" w:rsidRDefault="00A21196" w:rsidP="00424719">
            <w:pPr>
              <w:pStyle w:val="x-scope"/>
              <w:rPr>
                <w:color w:val="000000"/>
                <w:sz w:val="20"/>
                <w:szCs w:val="20"/>
              </w:rPr>
            </w:pPr>
            <w:r w:rsidRPr="00AC1386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835" w:type="dxa"/>
          </w:tcPr>
          <w:p w14:paraId="5E920001" w14:textId="77777777" w:rsidR="00A21196" w:rsidRPr="00A21196" w:rsidRDefault="00A21196" w:rsidP="00424719">
            <w:pPr>
              <w:pStyle w:val="ad"/>
              <w:jc w:val="left"/>
              <w:rPr>
                <w:bCs/>
                <w:sz w:val="20"/>
              </w:rPr>
            </w:pPr>
            <w:r w:rsidRPr="00A21196">
              <w:rPr>
                <w:sz w:val="20"/>
              </w:rPr>
              <w:t>К кинематическому анализу плоских стержневых механизмов.</w:t>
            </w:r>
          </w:p>
        </w:tc>
        <w:tc>
          <w:tcPr>
            <w:tcW w:w="4820" w:type="dxa"/>
          </w:tcPr>
          <w:p w14:paraId="2217224C" w14:textId="77777777" w:rsidR="00A21196" w:rsidRPr="00A21196" w:rsidRDefault="00A21196" w:rsidP="00424719">
            <w:pPr>
              <w:pStyle w:val="ad"/>
              <w:jc w:val="left"/>
              <w:rPr>
                <w:bCs/>
                <w:sz w:val="20"/>
              </w:rPr>
            </w:pPr>
            <w:r w:rsidRPr="00A21196">
              <w:rPr>
                <w:sz w:val="20"/>
              </w:rPr>
              <w:t>ВЕСТНИК Казахской Академии Транспорта и Коммуникаций. №1 [13].-2002, -</w:t>
            </w:r>
            <w:r w:rsidRPr="00A21196">
              <w:rPr>
                <w:sz w:val="20"/>
                <w:lang w:val="en-US"/>
              </w:rPr>
              <w:t>C</w:t>
            </w:r>
            <w:r w:rsidRPr="00A21196">
              <w:rPr>
                <w:sz w:val="20"/>
              </w:rPr>
              <w:t>.29-34.</w:t>
            </w:r>
          </w:p>
        </w:tc>
        <w:tc>
          <w:tcPr>
            <w:tcW w:w="2126" w:type="dxa"/>
          </w:tcPr>
          <w:p w14:paraId="6C8B81B8" w14:textId="5A7F4700" w:rsidR="00A21196" w:rsidRPr="00424719" w:rsidRDefault="003E7C99" w:rsidP="00424719">
            <w:pPr>
              <w:pStyle w:val="x-scop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21196" w:rsidRPr="00EA6CB8" w14:paraId="724F4955" w14:textId="77777777" w:rsidTr="00424719">
        <w:tc>
          <w:tcPr>
            <w:tcW w:w="562" w:type="dxa"/>
          </w:tcPr>
          <w:p w14:paraId="704768DF" w14:textId="77777777" w:rsidR="00A21196" w:rsidRPr="00E837D8" w:rsidRDefault="00A21196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835" w:type="dxa"/>
          </w:tcPr>
          <w:p w14:paraId="7E8F2E0A" w14:textId="77777777" w:rsidR="00A21196" w:rsidRPr="00A21196" w:rsidRDefault="00A21196" w:rsidP="00424719">
            <w:pPr>
              <w:pStyle w:val="ad"/>
              <w:jc w:val="left"/>
              <w:rPr>
                <w:sz w:val="20"/>
              </w:rPr>
            </w:pPr>
            <w:r w:rsidRPr="00A21196">
              <w:rPr>
                <w:sz w:val="20"/>
              </w:rPr>
              <w:t>Уравнения равновесия звена при плоскопараллельном движении.</w:t>
            </w:r>
          </w:p>
        </w:tc>
        <w:tc>
          <w:tcPr>
            <w:tcW w:w="4820" w:type="dxa"/>
          </w:tcPr>
          <w:p w14:paraId="55E63FBA" w14:textId="77777777" w:rsidR="00A21196" w:rsidRPr="00A21196" w:rsidRDefault="00A21196" w:rsidP="00424719">
            <w:pPr>
              <w:pStyle w:val="ad"/>
              <w:jc w:val="left"/>
              <w:rPr>
                <w:sz w:val="20"/>
              </w:rPr>
            </w:pPr>
            <w:r w:rsidRPr="00A21196">
              <w:rPr>
                <w:sz w:val="20"/>
              </w:rPr>
              <w:t>ВЕСТНИК Казахской Академии Транспорта и Коммуникаций. №2 [14].-2002,-</w:t>
            </w:r>
            <w:r w:rsidRPr="00A21196">
              <w:rPr>
                <w:sz w:val="20"/>
                <w:lang w:val="en-US"/>
              </w:rPr>
              <w:t>C</w:t>
            </w:r>
            <w:r w:rsidRPr="00A21196">
              <w:rPr>
                <w:sz w:val="20"/>
              </w:rPr>
              <w:t>.28-33.</w:t>
            </w:r>
          </w:p>
        </w:tc>
        <w:tc>
          <w:tcPr>
            <w:tcW w:w="2126" w:type="dxa"/>
          </w:tcPr>
          <w:p w14:paraId="7D27936A" w14:textId="58671B3F" w:rsidR="00A21196" w:rsidRPr="00870FA6" w:rsidRDefault="003E7C99" w:rsidP="00424719">
            <w:pPr>
              <w:pStyle w:val="x-scope"/>
              <w:rPr>
                <w:sz w:val="20"/>
                <w:szCs w:val="20"/>
                <w:u w:val="single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21196" w:rsidRPr="00870FA6" w14:paraId="4508B76E" w14:textId="77777777" w:rsidTr="00424719">
        <w:tc>
          <w:tcPr>
            <w:tcW w:w="562" w:type="dxa"/>
          </w:tcPr>
          <w:p w14:paraId="66BD3D95" w14:textId="77777777" w:rsidR="00A21196" w:rsidRPr="00870FA6" w:rsidRDefault="00A21196" w:rsidP="00424719">
            <w:pPr>
              <w:pStyle w:val="x-scop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14:paraId="04F07924" w14:textId="77777777" w:rsidR="00A21196" w:rsidRPr="00A21196" w:rsidRDefault="00A21196" w:rsidP="00424719">
            <w:pPr>
              <w:pStyle w:val="ad"/>
              <w:jc w:val="left"/>
              <w:rPr>
                <w:sz w:val="20"/>
              </w:rPr>
            </w:pPr>
            <w:r w:rsidRPr="00A21196">
              <w:rPr>
                <w:sz w:val="20"/>
              </w:rPr>
              <w:t>Определение перемещений в стержнях плоских стержневых механизмов, при действии инерционных сил трапецеидального вида.</w:t>
            </w:r>
          </w:p>
        </w:tc>
        <w:tc>
          <w:tcPr>
            <w:tcW w:w="4820" w:type="dxa"/>
          </w:tcPr>
          <w:p w14:paraId="1863FECC" w14:textId="77777777" w:rsidR="00A21196" w:rsidRPr="00A21196" w:rsidRDefault="00A21196" w:rsidP="00424719">
            <w:pPr>
              <w:rPr>
                <w:sz w:val="20"/>
                <w:szCs w:val="20"/>
              </w:rPr>
            </w:pPr>
            <w:r w:rsidRPr="00A21196">
              <w:rPr>
                <w:sz w:val="20"/>
                <w:szCs w:val="20"/>
              </w:rPr>
              <w:t>ВЕСТНИК Казахской Академии Транспорта и Коммуникаций. №3 [15].-2002,-</w:t>
            </w:r>
            <w:r w:rsidRPr="00A21196">
              <w:rPr>
                <w:sz w:val="20"/>
                <w:szCs w:val="20"/>
                <w:lang w:val="en-US"/>
              </w:rPr>
              <w:t>C</w:t>
            </w:r>
            <w:r w:rsidRPr="00A21196">
              <w:rPr>
                <w:sz w:val="20"/>
                <w:szCs w:val="20"/>
              </w:rPr>
              <w:t>.33-37.</w:t>
            </w:r>
          </w:p>
          <w:p w14:paraId="4F328BBC" w14:textId="77777777" w:rsidR="00A21196" w:rsidRPr="00A21196" w:rsidRDefault="00A21196" w:rsidP="00424719">
            <w:pPr>
              <w:pStyle w:val="ad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14:paraId="61278AE7" w14:textId="6FE411EF" w:rsidR="00A21196" w:rsidRPr="00870FA6" w:rsidRDefault="003E7C99" w:rsidP="00424719">
            <w:pPr>
              <w:pStyle w:val="x-scop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21196" w:rsidRPr="00A21196" w14:paraId="360DA373" w14:textId="77777777" w:rsidTr="00424719">
        <w:tc>
          <w:tcPr>
            <w:tcW w:w="562" w:type="dxa"/>
          </w:tcPr>
          <w:p w14:paraId="7A71C5EF" w14:textId="77777777" w:rsidR="00A21196" w:rsidRPr="00870FA6" w:rsidRDefault="00A21196" w:rsidP="00424719">
            <w:pPr>
              <w:pStyle w:val="x-scop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14:paraId="79C34CE5" w14:textId="77777777" w:rsidR="00A21196" w:rsidRPr="00A21196" w:rsidRDefault="00A21196" w:rsidP="00424719">
            <w:pPr>
              <w:pStyle w:val="ad"/>
              <w:jc w:val="left"/>
              <w:rPr>
                <w:sz w:val="20"/>
              </w:rPr>
            </w:pPr>
            <w:r w:rsidRPr="00A21196">
              <w:rPr>
                <w:sz w:val="20"/>
              </w:rPr>
              <w:t>Определение внутренних усилий плоских стержневых механизмов при действии сил трапецеидального вида.</w:t>
            </w:r>
          </w:p>
        </w:tc>
        <w:tc>
          <w:tcPr>
            <w:tcW w:w="4820" w:type="dxa"/>
          </w:tcPr>
          <w:p w14:paraId="5469DCC2" w14:textId="77777777" w:rsidR="00A21196" w:rsidRPr="00A21196" w:rsidRDefault="00A21196" w:rsidP="00424719">
            <w:pPr>
              <w:rPr>
                <w:sz w:val="20"/>
                <w:szCs w:val="20"/>
              </w:rPr>
            </w:pPr>
            <w:r w:rsidRPr="00A21196">
              <w:rPr>
                <w:sz w:val="20"/>
                <w:szCs w:val="20"/>
              </w:rPr>
              <w:t>ВЕСТНИК Казахской Академии Транспорта и Коммуникаций. №5 [17].-2002,-</w:t>
            </w:r>
            <w:r w:rsidRPr="00A21196">
              <w:rPr>
                <w:sz w:val="20"/>
                <w:szCs w:val="20"/>
                <w:lang w:val="en-US"/>
              </w:rPr>
              <w:t>C</w:t>
            </w:r>
            <w:r w:rsidRPr="00A21196">
              <w:rPr>
                <w:sz w:val="20"/>
                <w:szCs w:val="20"/>
              </w:rPr>
              <w:t>.17-21.</w:t>
            </w:r>
          </w:p>
          <w:p w14:paraId="7C46EA25" w14:textId="77777777" w:rsidR="00A21196" w:rsidRPr="00A21196" w:rsidRDefault="00A21196" w:rsidP="00424719">
            <w:pPr>
              <w:pStyle w:val="ad"/>
              <w:jc w:val="left"/>
              <w:rPr>
                <w:sz w:val="20"/>
                <w:lang w:val="kk-KZ"/>
              </w:rPr>
            </w:pPr>
          </w:p>
        </w:tc>
        <w:tc>
          <w:tcPr>
            <w:tcW w:w="2126" w:type="dxa"/>
          </w:tcPr>
          <w:p w14:paraId="47918E51" w14:textId="25233C38" w:rsidR="00A21196" w:rsidRPr="00A21196" w:rsidRDefault="003E7C99" w:rsidP="00424719">
            <w:pPr>
              <w:pStyle w:val="x-scope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21196" w:rsidRPr="00870FA6" w14:paraId="06A3CB41" w14:textId="77777777" w:rsidTr="00424719">
        <w:tc>
          <w:tcPr>
            <w:tcW w:w="562" w:type="dxa"/>
          </w:tcPr>
          <w:p w14:paraId="44444D71" w14:textId="77777777" w:rsidR="00A21196" w:rsidRPr="00E837D8" w:rsidRDefault="00A21196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835" w:type="dxa"/>
          </w:tcPr>
          <w:p w14:paraId="0B5BB9A7" w14:textId="77777777" w:rsidR="00A21196" w:rsidRPr="00A21196" w:rsidRDefault="00A21196" w:rsidP="00424719">
            <w:pPr>
              <w:rPr>
                <w:sz w:val="20"/>
                <w:szCs w:val="20"/>
              </w:rPr>
            </w:pPr>
            <w:r w:rsidRPr="00A21196">
              <w:rPr>
                <w:sz w:val="20"/>
                <w:szCs w:val="20"/>
              </w:rPr>
              <w:t>Определение внутренних усилий в звеньях плоских стержневых механизмов со статически определимой структурой при действии на звенья распределенных инерционных сил параболического вида.</w:t>
            </w:r>
          </w:p>
        </w:tc>
        <w:tc>
          <w:tcPr>
            <w:tcW w:w="4820" w:type="dxa"/>
          </w:tcPr>
          <w:p w14:paraId="58EDE7BA" w14:textId="77777777" w:rsidR="00A21196" w:rsidRPr="00A21196" w:rsidRDefault="00A21196" w:rsidP="00424719">
            <w:pPr>
              <w:rPr>
                <w:sz w:val="20"/>
                <w:szCs w:val="20"/>
              </w:rPr>
            </w:pPr>
            <w:r w:rsidRPr="00A21196">
              <w:rPr>
                <w:sz w:val="20"/>
                <w:szCs w:val="20"/>
              </w:rPr>
              <w:t>ВЕСТНИК Казахского национального технического университета имени К.И. Сатпаева 6(34),-2002,-</w:t>
            </w:r>
            <w:r w:rsidRPr="00A21196">
              <w:rPr>
                <w:sz w:val="20"/>
                <w:szCs w:val="20"/>
                <w:lang w:val="en-US"/>
              </w:rPr>
              <w:t>C</w:t>
            </w:r>
            <w:r w:rsidRPr="00A21196">
              <w:rPr>
                <w:sz w:val="20"/>
                <w:szCs w:val="20"/>
              </w:rPr>
              <w:t>.120-126.</w:t>
            </w:r>
          </w:p>
          <w:p w14:paraId="39DF9CEB" w14:textId="77777777" w:rsidR="00A21196" w:rsidRPr="00A21196" w:rsidRDefault="00A21196" w:rsidP="00424719">
            <w:pPr>
              <w:pStyle w:val="ad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14:paraId="5293AEC0" w14:textId="06913A4C" w:rsidR="00A21196" w:rsidRPr="00870FA6" w:rsidRDefault="003E7C99" w:rsidP="00424719">
            <w:pPr>
              <w:pStyle w:val="x-scop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21196" w:rsidRPr="00870FA6" w14:paraId="61A0FEAD" w14:textId="77777777" w:rsidTr="00424719">
        <w:tc>
          <w:tcPr>
            <w:tcW w:w="562" w:type="dxa"/>
          </w:tcPr>
          <w:p w14:paraId="54B92560" w14:textId="77777777" w:rsidR="00A21196" w:rsidRPr="00E837D8" w:rsidRDefault="00A21196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835" w:type="dxa"/>
          </w:tcPr>
          <w:p w14:paraId="5DDBA685" w14:textId="77777777" w:rsidR="00A21196" w:rsidRPr="00A21196" w:rsidRDefault="00A21196" w:rsidP="00424719">
            <w:pPr>
              <w:pStyle w:val="ad"/>
              <w:jc w:val="left"/>
              <w:rPr>
                <w:bCs/>
                <w:sz w:val="20"/>
              </w:rPr>
            </w:pPr>
            <w:r w:rsidRPr="00A21196">
              <w:rPr>
                <w:sz w:val="20"/>
              </w:rPr>
              <w:t>Определение внутренних усилий в звеньях плоских стержневых механизмов со статически неопределимой структурой при действии на звенья распределенных инерционных сил параболического вида.</w:t>
            </w:r>
          </w:p>
        </w:tc>
        <w:tc>
          <w:tcPr>
            <w:tcW w:w="4820" w:type="dxa"/>
          </w:tcPr>
          <w:p w14:paraId="4E902391" w14:textId="77777777" w:rsidR="00A21196" w:rsidRPr="00A21196" w:rsidRDefault="00A21196" w:rsidP="00424719">
            <w:pPr>
              <w:rPr>
                <w:sz w:val="20"/>
                <w:szCs w:val="20"/>
              </w:rPr>
            </w:pPr>
            <w:r w:rsidRPr="00A21196">
              <w:rPr>
                <w:sz w:val="20"/>
                <w:szCs w:val="20"/>
              </w:rPr>
              <w:t>ВЕСТНИК Казахского национального технического университета имени К.И. Сатпаева 6(34),-2002,-</w:t>
            </w:r>
            <w:r w:rsidRPr="00A21196">
              <w:rPr>
                <w:sz w:val="20"/>
                <w:szCs w:val="20"/>
                <w:lang w:val="en-US"/>
              </w:rPr>
              <w:t>C</w:t>
            </w:r>
            <w:r w:rsidRPr="00A21196">
              <w:rPr>
                <w:sz w:val="20"/>
                <w:szCs w:val="20"/>
              </w:rPr>
              <w:t>.107-112.</w:t>
            </w:r>
          </w:p>
          <w:p w14:paraId="0AB1570F" w14:textId="77777777" w:rsidR="00A21196" w:rsidRPr="00A21196" w:rsidRDefault="00A21196" w:rsidP="00424719">
            <w:pPr>
              <w:pStyle w:val="ad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14:paraId="506584B5" w14:textId="2B526B55" w:rsidR="00A21196" w:rsidRPr="00870FA6" w:rsidRDefault="003E7C99" w:rsidP="00424719">
            <w:pPr>
              <w:pStyle w:val="x-scop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21196" w:rsidRPr="00EA6CB8" w14:paraId="27552F83" w14:textId="77777777" w:rsidTr="00424719">
        <w:tc>
          <w:tcPr>
            <w:tcW w:w="562" w:type="dxa"/>
          </w:tcPr>
          <w:p w14:paraId="78571467" w14:textId="77777777" w:rsidR="00A21196" w:rsidRPr="00E837D8" w:rsidRDefault="00A21196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835" w:type="dxa"/>
          </w:tcPr>
          <w:p w14:paraId="3FB6A04A" w14:textId="77777777" w:rsidR="00A21196" w:rsidRPr="00A21196" w:rsidRDefault="00A21196" w:rsidP="00424719">
            <w:pPr>
              <w:pStyle w:val="ad"/>
              <w:jc w:val="left"/>
              <w:rPr>
                <w:bCs/>
                <w:sz w:val="20"/>
              </w:rPr>
            </w:pPr>
            <w:r w:rsidRPr="00A21196">
              <w:rPr>
                <w:sz w:val="20"/>
              </w:rPr>
              <w:t>Определение перемещений в стержнях плоских стержневых механизмов, при действии инерционных сил параболического вида.</w:t>
            </w:r>
          </w:p>
        </w:tc>
        <w:tc>
          <w:tcPr>
            <w:tcW w:w="4820" w:type="dxa"/>
          </w:tcPr>
          <w:p w14:paraId="5C300DE0" w14:textId="77777777" w:rsidR="00A21196" w:rsidRPr="00A21196" w:rsidRDefault="00A21196" w:rsidP="00424719">
            <w:pPr>
              <w:rPr>
                <w:sz w:val="20"/>
                <w:szCs w:val="20"/>
              </w:rPr>
            </w:pPr>
            <w:r w:rsidRPr="00A21196">
              <w:rPr>
                <w:sz w:val="20"/>
                <w:szCs w:val="20"/>
              </w:rPr>
              <w:t>ВЕСТНИК Казахского национального технического университета имени К.И. Сатпаева 2(36),-2003,-с.</w:t>
            </w:r>
          </w:p>
          <w:p w14:paraId="3A911FCB" w14:textId="77777777" w:rsidR="00A21196" w:rsidRPr="00A21196" w:rsidRDefault="00A21196" w:rsidP="004247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C7D8B48" w14:textId="6CBE3B71" w:rsidR="00A21196" w:rsidRPr="00870FA6" w:rsidRDefault="003E7C99" w:rsidP="00424719">
            <w:pPr>
              <w:pStyle w:val="x-scope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21196" w:rsidRPr="00A21196" w14:paraId="1D29F332" w14:textId="77777777" w:rsidTr="00424719">
        <w:tc>
          <w:tcPr>
            <w:tcW w:w="562" w:type="dxa"/>
          </w:tcPr>
          <w:p w14:paraId="0A0C6CDD" w14:textId="77777777" w:rsidR="00A21196" w:rsidRPr="00E837D8" w:rsidRDefault="00A21196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835" w:type="dxa"/>
          </w:tcPr>
          <w:p w14:paraId="19B91D93" w14:textId="77777777" w:rsidR="00A21196" w:rsidRPr="00A21196" w:rsidRDefault="00A21196" w:rsidP="00424719">
            <w:pPr>
              <w:pStyle w:val="ad"/>
              <w:jc w:val="left"/>
              <w:rPr>
                <w:bCs/>
                <w:sz w:val="20"/>
              </w:rPr>
            </w:pPr>
            <w:r w:rsidRPr="00A21196">
              <w:rPr>
                <w:sz w:val="20"/>
              </w:rPr>
              <w:t>Численный расчет перемещений пути на деревянных и железобетонных шпалах с щебеночным балластом.</w:t>
            </w:r>
          </w:p>
        </w:tc>
        <w:tc>
          <w:tcPr>
            <w:tcW w:w="4820" w:type="dxa"/>
          </w:tcPr>
          <w:p w14:paraId="6DB04839" w14:textId="77777777" w:rsidR="00A21196" w:rsidRPr="00A21196" w:rsidRDefault="00A21196" w:rsidP="00424719">
            <w:pPr>
              <w:pStyle w:val="ad"/>
              <w:jc w:val="left"/>
              <w:rPr>
                <w:bCs/>
                <w:sz w:val="20"/>
                <w:lang w:val="kk-KZ"/>
              </w:rPr>
            </w:pPr>
            <w:r w:rsidRPr="00A21196">
              <w:rPr>
                <w:sz w:val="20"/>
              </w:rPr>
              <w:t>ВЕСТНИК Казахской Академии Транспорта и Коммуникаций. №2 [21],-2003,-</w:t>
            </w:r>
            <w:r w:rsidRPr="00A21196">
              <w:rPr>
                <w:sz w:val="20"/>
                <w:lang w:val="en-US"/>
              </w:rPr>
              <w:t>C</w:t>
            </w:r>
            <w:r w:rsidRPr="00A21196">
              <w:rPr>
                <w:sz w:val="20"/>
              </w:rPr>
              <w:t>.16-20.</w:t>
            </w:r>
          </w:p>
        </w:tc>
        <w:tc>
          <w:tcPr>
            <w:tcW w:w="2126" w:type="dxa"/>
          </w:tcPr>
          <w:p w14:paraId="1ECF98E9" w14:textId="77777777" w:rsidR="00A21196" w:rsidRPr="00A21196" w:rsidRDefault="00A21196" w:rsidP="00424719">
            <w:pPr>
              <w:pStyle w:val="x-scope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A21196">
              <w:rPr>
                <w:sz w:val="20"/>
              </w:rPr>
              <w:t>Биттибаев</w:t>
            </w:r>
            <w:proofErr w:type="spellEnd"/>
            <w:r w:rsidRPr="00A21196">
              <w:rPr>
                <w:sz w:val="20"/>
              </w:rPr>
              <w:t xml:space="preserve"> С.М., </w:t>
            </w:r>
            <w:proofErr w:type="spellStart"/>
            <w:r w:rsidRPr="00A21196">
              <w:rPr>
                <w:sz w:val="20"/>
              </w:rPr>
              <w:t>Мурзалина</w:t>
            </w:r>
            <w:proofErr w:type="spellEnd"/>
            <w:r w:rsidRPr="00A21196">
              <w:rPr>
                <w:sz w:val="20"/>
              </w:rPr>
              <w:t xml:space="preserve"> Г.Б., Шаяхметов С.Б.</w:t>
            </w:r>
          </w:p>
        </w:tc>
      </w:tr>
      <w:tr w:rsidR="00A21196" w:rsidRPr="00A21196" w14:paraId="03BCAD69" w14:textId="77777777" w:rsidTr="00424719">
        <w:tc>
          <w:tcPr>
            <w:tcW w:w="562" w:type="dxa"/>
          </w:tcPr>
          <w:p w14:paraId="6D6382C1" w14:textId="77777777" w:rsidR="00A21196" w:rsidRPr="00E837D8" w:rsidRDefault="00A21196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835" w:type="dxa"/>
          </w:tcPr>
          <w:p w14:paraId="46CF8F85" w14:textId="77777777" w:rsidR="00A21196" w:rsidRDefault="00A21196" w:rsidP="00424719">
            <w:pPr>
              <w:pStyle w:val="ad"/>
              <w:jc w:val="left"/>
              <w:rPr>
                <w:sz w:val="20"/>
              </w:rPr>
            </w:pPr>
            <w:r w:rsidRPr="00A21196">
              <w:rPr>
                <w:sz w:val="20"/>
              </w:rPr>
              <w:t>Определение внутренних усилий в звеньях плоских параллельных манипуляторов с постоянными сечениями звеньев и со статически неопределимыми структурами.</w:t>
            </w:r>
          </w:p>
          <w:p w14:paraId="1D9C0BCB" w14:textId="77777777" w:rsidR="003E7C99" w:rsidRPr="00A21196" w:rsidRDefault="003E7C99" w:rsidP="00424719">
            <w:pPr>
              <w:pStyle w:val="ad"/>
              <w:jc w:val="left"/>
              <w:rPr>
                <w:bCs/>
                <w:sz w:val="20"/>
              </w:rPr>
            </w:pPr>
          </w:p>
        </w:tc>
        <w:tc>
          <w:tcPr>
            <w:tcW w:w="4820" w:type="dxa"/>
          </w:tcPr>
          <w:p w14:paraId="067D30F5" w14:textId="3658FD46" w:rsidR="00A21196" w:rsidRPr="00A21196" w:rsidRDefault="00A21196" w:rsidP="00424719">
            <w:pPr>
              <w:rPr>
                <w:b/>
                <w:sz w:val="20"/>
                <w:szCs w:val="20"/>
              </w:rPr>
            </w:pPr>
            <w:r w:rsidRPr="00A21196">
              <w:rPr>
                <w:sz w:val="20"/>
                <w:szCs w:val="20"/>
              </w:rPr>
              <w:t>Известия МОН, НАН РК. Серия физико-математическая,</w:t>
            </w:r>
            <w:r w:rsidR="003E7C99">
              <w:rPr>
                <w:sz w:val="20"/>
                <w:szCs w:val="20"/>
              </w:rPr>
              <w:t xml:space="preserve"> </w:t>
            </w:r>
            <w:r w:rsidRPr="00A21196">
              <w:rPr>
                <w:sz w:val="20"/>
                <w:szCs w:val="20"/>
              </w:rPr>
              <w:t>-2003.</w:t>
            </w:r>
            <w:r w:rsidR="003E7C99">
              <w:rPr>
                <w:sz w:val="20"/>
                <w:szCs w:val="20"/>
              </w:rPr>
              <w:t xml:space="preserve"> </w:t>
            </w:r>
            <w:proofErr w:type="gramStart"/>
            <w:r w:rsidRPr="00A21196">
              <w:rPr>
                <w:sz w:val="20"/>
                <w:szCs w:val="20"/>
              </w:rPr>
              <w:t>№</w:t>
            </w:r>
            <w:proofErr w:type="gramEnd"/>
            <w:r w:rsidRPr="00A21196">
              <w:rPr>
                <w:sz w:val="20"/>
                <w:szCs w:val="20"/>
              </w:rPr>
              <w:t>5,-</w:t>
            </w:r>
            <w:r w:rsidRPr="00A21196">
              <w:rPr>
                <w:sz w:val="20"/>
                <w:szCs w:val="20"/>
                <w:lang w:val="en-US"/>
              </w:rPr>
              <w:t>C</w:t>
            </w:r>
            <w:r w:rsidRPr="00A21196">
              <w:rPr>
                <w:sz w:val="20"/>
                <w:szCs w:val="20"/>
              </w:rPr>
              <w:t>.85-90.</w:t>
            </w:r>
          </w:p>
          <w:p w14:paraId="0BCBE20D" w14:textId="58FB55EF" w:rsidR="00A21196" w:rsidRPr="00A21196" w:rsidRDefault="003E7C99" w:rsidP="004247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27ABC54C" w14:textId="0B122985" w:rsidR="00A21196" w:rsidRPr="00A21196" w:rsidRDefault="003E7C99" w:rsidP="00424719">
            <w:pPr>
              <w:pStyle w:val="x-scope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21196" w:rsidRPr="00A21196" w14:paraId="3E470740" w14:textId="77777777" w:rsidTr="00424719">
        <w:tc>
          <w:tcPr>
            <w:tcW w:w="562" w:type="dxa"/>
          </w:tcPr>
          <w:p w14:paraId="78553C7B" w14:textId="77777777" w:rsidR="00A21196" w:rsidRPr="00E837D8" w:rsidRDefault="00A21196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2835" w:type="dxa"/>
          </w:tcPr>
          <w:p w14:paraId="78FE2262" w14:textId="77777777" w:rsidR="00A21196" w:rsidRPr="00A21196" w:rsidRDefault="00A21196" w:rsidP="00424719">
            <w:pPr>
              <w:pStyle w:val="ad"/>
              <w:jc w:val="left"/>
              <w:rPr>
                <w:bCs/>
                <w:sz w:val="20"/>
              </w:rPr>
            </w:pPr>
            <w:r w:rsidRPr="00A21196">
              <w:rPr>
                <w:sz w:val="20"/>
              </w:rPr>
              <w:t xml:space="preserve">Автоматизация </w:t>
            </w:r>
            <w:proofErr w:type="spellStart"/>
            <w:r w:rsidRPr="00A21196">
              <w:rPr>
                <w:sz w:val="20"/>
              </w:rPr>
              <w:t>кинетостатического</w:t>
            </w:r>
            <w:proofErr w:type="spellEnd"/>
            <w:r w:rsidRPr="00A21196">
              <w:rPr>
                <w:sz w:val="20"/>
              </w:rPr>
              <w:t xml:space="preserve"> анализа плоских стержневых механизмов с учетом сил трения в кинематических парах.</w:t>
            </w:r>
          </w:p>
        </w:tc>
        <w:tc>
          <w:tcPr>
            <w:tcW w:w="4820" w:type="dxa"/>
          </w:tcPr>
          <w:p w14:paraId="4879F26D" w14:textId="77777777" w:rsidR="00A21196" w:rsidRPr="00A21196" w:rsidRDefault="00A21196" w:rsidP="00424719">
            <w:pPr>
              <w:rPr>
                <w:sz w:val="20"/>
                <w:szCs w:val="20"/>
              </w:rPr>
            </w:pPr>
            <w:r w:rsidRPr="00A21196">
              <w:rPr>
                <w:sz w:val="20"/>
                <w:szCs w:val="20"/>
              </w:rPr>
              <w:t>Промышленный транспорт Казахстана.  -Алматы №1(1),-2004г.,-</w:t>
            </w:r>
            <w:r w:rsidRPr="00A21196">
              <w:rPr>
                <w:sz w:val="20"/>
                <w:szCs w:val="20"/>
                <w:lang w:val="en-US"/>
              </w:rPr>
              <w:t>C</w:t>
            </w:r>
            <w:r w:rsidRPr="00A21196">
              <w:rPr>
                <w:sz w:val="20"/>
                <w:szCs w:val="20"/>
              </w:rPr>
              <w:t>.53-58.</w:t>
            </w:r>
          </w:p>
          <w:p w14:paraId="09561DF0" w14:textId="77777777" w:rsidR="00A21196" w:rsidRPr="00A21196" w:rsidRDefault="00A21196" w:rsidP="0042471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C7279A" w14:textId="7C5683BA" w:rsidR="00A21196" w:rsidRPr="00A21196" w:rsidRDefault="003E7C99" w:rsidP="00424719">
            <w:pPr>
              <w:pStyle w:val="x-scop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21196" w:rsidRPr="00870FA6" w14:paraId="105FFF9B" w14:textId="77777777" w:rsidTr="00424719">
        <w:tc>
          <w:tcPr>
            <w:tcW w:w="562" w:type="dxa"/>
          </w:tcPr>
          <w:p w14:paraId="45EE06F4" w14:textId="77777777" w:rsidR="00A21196" w:rsidRPr="00F630DC" w:rsidRDefault="00A21196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5" w:type="dxa"/>
          </w:tcPr>
          <w:p w14:paraId="578D9D46" w14:textId="77777777" w:rsidR="00A21196" w:rsidRPr="00A21196" w:rsidRDefault="00A21196" w:rsidP="00424719">
            <w:pPr>
              <w:pStyle w:val="ad"/>
              <w:jc w:val="left"/>
              <w:rPr>
                <w:bCs/>
                <w:sz w:val="20"/>
              </w:rPr>
            </w:pPr>
            <w:r w:rsidRPr="00A21196">
              <w:rPr>
                <w:sz w:val="20"/>
              </w:rPr>
              <w:t>Определение внутренних усилий в статически неопределимых балках, находящихся под действием поперечных и продольных распределенных нагрузок трапецеидального вида методом равновесных элементов.</w:t>
            </w:r>
          </w:p>
        </w:tc>
        <w:tc>
          <w:tcPr>
            <w:tcW w:w="4820" w:type="dxa"/>
          </w:tcPr>
          <w:p w14:paraId="6ED77013" w14:textId="77777777" w:rsidR="00A21196" w:rsidRPr="00A21196" w:rsidRDefault="00A21196" w:rsidP="00424719">
            <w:pPr>
              <w:rPr>
                <w:sz w:val="20"/>
                <w:szCs w:val="20"/>
              </w:rPr>
            </w:pPr>
            <w:r w:rsidRPr="00A21196">
              <w:rPr>
                <w:sz w:val="20"/>
                <w:szCs w:val="20"/>
              </w:rPr>
              <w:t>Промышленный транспорт Казахстана.  -Алматы №2(2),-2004г.,-</w:t>
            </w:r>
            <w:r w:rsidRPr="00A21196">
              <w:rPr>
                <w:sz w:val="20"/>
                <w:szCs w:val="20"/>
                <w:lang w:val="en-US"/>
              </w:rPr>
              <w:t>C</w:t>
            </w:r>
            <w:r w:rsidRPr="00A21196">
              <w:rPr>
                <w:sz w:val="20"/>
                <w:szCs w:val="20"/>
              </w:rPr>
              <w:t>.23-27.</w:t>
            </w:r>
          </w:p>
          <w:p w14:paraId="59F38D73" w14:textId="77777777" w:rsidR="00A21196" w:rsidRPr="00A21196" w:rsidRDefault="00A21196" w:rsidP="0042471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F865B0D" w14:textId="77777777" w:rsidR="00A21196" w:rsidRPr="00895998" w:rsidRDefault="00895998" w:rsidP="00424719">
            <w:pPr>
              <w:rPr>
                <w:sz w:val="20"/>
                <w:szCs w:val="20"/>
                <w:lang w:val="kk-KZ"/>
              </w:rPr>
            </w:pPr>
            <w:proofErr w:type="spellStart"/>
            <w:r w:rsidRPr="00895998">
              <w:rPr>
                <w:sz w:val="20"/>
                <w:szCs w:val="20"/>
              </w:rPr>
              <w:t>Бихожаева</w:t>
            </w:r>
            <w:proofErr w:type="spellEnd"/>
            <w:r w:rsidRPr="00895998">
              <w:rPr>
                <w:sz w:val="20"/>
                <w:szCs w:val="20"/>
              </w:rPr>
              <w:t xml:space="preserve"> Г.С., </w:t>
            </w:r>
            <w:proofErr w:type="spellStart"/>
            <w:r w:rsidRPr="00895998">
              <w:rPr>
                <w:sz w:val="20"/>
                <w:szCs w:val="20"/>
              </w:rPr>
              <w:t>Утенова</w:t>
            </w:r>
            <w:proofErr w:type="spellEnd"/>
            <w:r w:rsidRPr="00895998">
              <w:rPr>
                <w:sz w:val="20"/>
                <w:szCs w:val="20"/>
              </w:rPr>
              <w:t xml:space="preserve"> К.М.</w:t>
            </w:r>
          </w:p>
        </w:tc>
      </w:tr>
      <w:tr w:rsidR="00A21196" w:rsidRPr="00870FA6" w14:paraId="3B61839A" w14:textId="77777777" w:rsidTr="00424719">
        <w:tc>
          <w:tcPr>
            <w:tcW w:w="562" w:type="dxa"/>
            <w:shd w:val="clear" w:color="auto" w:fill="FFFFFF" w:themeFill="background1"/>
          </w:tcPr>
          <w:p w14:paraId="4DDD96C7" w14:textId="77777777" w:rsidR="00A21196" w:rsidRPr="00870FA6" w:rsidRDefault="00A21196" w:rsidP="00424719">
            <w:pPr>
              <w:pStyle w:val="x-scop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14:paraId="48EE3658" w14:textId="77777777" w:rsidR="00A21196" w:rsidRPr="00A21196" w:rsidRDefault="00A21196" w:rsidP="00424719">
            <w:pPr>
              <w:pStyle w:val="ad"/>
              <w:jc w:val="left"/>
              <w:rPr>
                <w:bCs/>
                <w:sz w:val="20"/>
              </w:rPr>
            </w:pPr>
            <w:r w:rsidRPr="00A21196">
              <w:rPr>
                <w:sz w:val="20"/>
              </w:rPr>
              <w:t>Определение внутренних усилий в статически неопределимых балках с линейно изменяющимися сечениями, находящимися под действием поперечно и продольно распределенных нагрузок параболического вида, методом равновесных элементов.</w:t>
            </w:r>
          </w:p>
        </w:tc>
        <w:tc>
          <w:tcPr>
            <w:tcW w:w="4820" w:type="dxa"/>
            <w:shd w:val="clear" w:color="auto" w:fill="FFFFFF" w:themeFill="background1"/>
          </w:tcPr>
          <w:p w14:paraId="75A7B6F1" w14:textId="77777777" w:rsidR="00A21196" w:rsidRPr="00A21196" w:rsidRDefault="00A21196" w:rsidP="00424719">
            <w:pPr>
              <w:rPr>
                <w:sz w:val="20"/>
                <w:szCs w:val="20"/>
                <w:lang w:val="kk-KZ"/>
              </w:rPr>
            </w:pPr>
            <w:r w:rsidRPr="00A21196">
              <w:rPr>
                <w:sz w:val="20"/>
                <w:szCs w:val="20"/>
              </w:rPr>
              <w:t>Промышленный транспорт Казахстана.  -Алматы №1(3),-2005г.,-</w:t>
            </w:r>
            <w:r w:rsidRPr="00A21196">
              <w:rPr>
                <w:sz w:val="20"/>
                <w:szCs w:val="20"/>
                <w:lang w:val="en-US"/>
              </w:rPr>
              <w:t>C</w:t>
            </w:r>
            <w:r w:rsidRPr="00A21196">
              <w:rPr>
                <w:sz w:val="20"/>
                <w:szCs w:val="20"/>
              </w:rPr>
              <w:t>.39-43.</w:t>
            </w:r>
          </w:p>
          <w:p w14:paraId="3E2227BF" w14:textId="77777777" w:rsidR="00A21196" w:rsidRPr="00A21196" w:rsidRDefault="00A21196" w:rsidP="0042471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F5BAF51" w14:textId="5AA01A6B" w:rsidR="00A21196" w:rsidRPr="00870FA6" w:rsidRDefault="003E7C99" w:rsidP="00424719">
            <w:pPr>
              <w:pStyle w:val="x-scop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21196" w:rsidRPr="00A21196" w14:paraId="203284C9" w14:textId="77777777" w:rsidTr="00424719">
        <w:tc>
          <w:tcPr>
            <w:tcW w:w="562" w:type="dxa"/>
            <w:shd w:val="clear" w:color="auto" w:fill="FFFFFF" w:themeFill="background1"/>
          </w:tcPr>
          <w:p w14:paraId="2702883C" w14:textId="77777777" w:rsidR="00A21196" w:rsidRPr="00870FA6" w:rsidRDefault="00A21196" w:rsidP="00424719">
            <w:pPr>
              <w:pStyle w:val="x-scop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14:paraId="27311EBF" w14:textId="77777777" w:rsidR="00A21196" w:rsidRPr="00A21196" w:rsidRDefault="00A21196" w:rsidP="00424719">
            <w:pPr>
              <w:pStyle w:val="ad"/>
              <w:jc w:val="left"/>
              <w:rPr>
                <w:sz w:val="20"/>
                <w:lang w:val="kk-KZ"/>
              </w:rPr>
            </w:pPr>
            <w:r w:rsidRPr="00A21196">
              <w:rPr>
                <w:sz w:val="20"/>
              </w:rPr>
              <w:t>Определение поперечных и продольных перемещений в статически неопределимых балках, находящихся под действием поперечно и продольно распределенных нагрузок трапецеидального вида, методом равновесных элементов.</w:t>
            </w:r>
          </w:p>
        </w:tc>
        <w:tc>
          <w:tcPr>
            <w:tcW w:w="4820" w:type="dxa"/>
            <w:shd w:val="clear" w:color="auto" w:fill="FFFFFF" w:themeFill="background1"/>
          </w:tcPr>
          <w:p w14:paraId="22753AAA" w14:textId="77777777" w:rsidR="00A21196" w:rsidRPr="00A21196" w:rsidRDefault="00A21196" w:rsidP="00424719">
            <w:pPr>
              <w:rPr>
                <w:sz w:val="20"/>
                <w:szCs w:val="20"/>
                <w:lang w:val="kk-KZ"/>
              </w:rPr>
            </w:pPr>
            <w:r w:rsidRPr="00A21196">
              <w:rPr>
                <w:sz w:val="20"/>
                <w:szCs w:val="20"/>
              </w:rPr>
              <w:t>Промышленный транспорт Казахстана.  -Алматы №1(3),-2005г.,-</w:t>
            </w:r>
            <w:r w:rsidRPr="00A21196">
              <w:rPr>
                <w:sz w:val="20"/>
                <w:szCs w:val="20"/>
                <w:lang w:val="en-US"/>
              </w:rPr>
              <w:t>C</w:t>
            </w:r>
            <w:r w:rsidRPr="00A21196">
              <w:rPr>
                <w:sz w:val="20"/>
                <w:szCs w:val="20"/>
              </w:rPr>
              <w:t>.18-21.</w:t>
            </w:r>
          </w:p>
          <w:p w14:paraId="065844DB" w14:textId="77777777" w:rsidR="00A21196" w:rsidRPr="00A21196" w:rsidRDefault="00A21196" w:rsidP="004247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35648C6" w14:textId="7F2CBAE1" w:rsidR="00A21196" w:rsidRPr="00A21196" w:rsidRDefault="003E7C99" w:rsidP="00424719">
            <w:pPr>
              <w:pStyle w:val="x-scope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895998" w:rsidRPr="00870FA6" w14:paraId="52488A8F" w14:textId="77777777" w:rsidTr="00424719">
        <w:tc>
          <w:tcPr>
            <w:tcW w:w="562" w:type="dxa"/>
            <w:shd w:val="clear" w:color="auto" w:fill="FFFFFF" w:themeFill="background1"/>
          </w:tcPr>
          <w:p w14:paraId="4D1CD6FB" w14:textId="77777777" w:rsidR="00895998" w:rsidRPr="00895998" w:rsidRDefault="00895998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14:paraId="66702B5B" w14:textId="77777777" w:rsidR="00895998" w:rsidRPr="00A21196" w:rsidRDefault="00895998" w:rsidP="00424719">
            <w:pPr>
              <w:rPr>
                <w:bCs/>
                <w:sz w:val="20"/>
                <w:szCs w:val="20"/>
              </w:rPr>
            </w:pPr>
            <w:r w:rsidRPr="00A21196">
              <w:rPr>
                <w:sz w:val="20"/>
                <w:szCs w:val="20"/>
              </w:rPr>
              <w:t>Кинематический и силовой анализ многоцелевого манипулятора с применением однородных матриц и уравнения Ньютона-Эйлера</w:t>
            </w:r>
          </w:p>
        </w:tc>
        <w:tc>
          <w:tcPr>
            <w:tcW w:w="4820" w:type="dxa"/>
            <w:shd w:val="clear" w:color="auto" w:fill="FFFFFF" w:themeFill="background1"/>
          </w:tcPr>
          <w:p w14:paraId="783C2988" w14:textId="77777777" w:rsidR="00895998" w:rsidRPr="00A21196" w:rsidRDefault="00895998" w:rsidP="00424719">
            <w:pPr>
              <w:pStyle w:val="ad"/>
              <w:jc w:val="left"/>
              <w:rPr>
                <w:bCs/>
                <w:sz w:val="20"/>
              </w:rPr>
            </w:pPr>
            <w:r w:rsidRPr="00A21196">
              <w:rPr>
                <w:sz w:val="20"/>
              </w:rPr>
              <w:t>ВЕСТНИК Национальной инженерной академии Республики Казахстан. №4 (46).-2012, -</w:t>
            </w:r>
            <w:r w:rsidRPr="00A21196">
              <w:rPr>
                <w:sz w:val="20"/>
                <w:lang w:val="en-US"/>
              </w:rPr>
              <w:t>C</w:t>
            </w:r>
            <w:r w:rsidRPr="00A21196">
              <w:rPr>
                <w:sz w:val="20"/>
              </w:rPr>
              <w:t>.70-76.</w:t>
            </w:r>
          </w:p>
        </w:tc>
        <w:tc>
          <w:tcPr>
            <w:tcW w:w="2126" w:type="dxa"/>
            <w:shd w:val="clear" w:color="auto" w:fill="FFFFFF" w:themeFill="background1"/>
          </w:tcPr>
          <w:p w14:paraId="371240B1" w14:textId="77777777" w:rsidR="00895998" w:rsidRPr="00895998" w:rsidRDefault="00A9278D" w:rsidP="00424719">
            <w:pPr>
              <w:pStyle w:val="ad"/>
              <w:jc w:val="left"/>
              <w:rPr>
                <w:bCs/>
                <w:sz w:val="20"/>
              </w:rPr>
            </w:pPr>
            <w:proofErr w:type="spellStart"/>
            <w:r>
              <w:rPr>
                <w:sz w:val="20"/>
              </w:rPr>
              <w:t>Дракунов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>Ю</w:t>
            </w:r>
            <w:r w:rsidR="00895998" w:rsidRPr="00895998">
              <w:rPr>
                <w:sz w:val="20"/>
              </w:rPr>
              <w:t xml:space="preserve">.М., </w:t>
            </w:r>
            <w:proofErr w:type="spellStart"/>
            <w:r w:rsidR="00895998" w:rsidRPr="00895998">
              <w:rPr>
                <w:sz w:val="20"/>
              </w:rPr>
              <w:t>Сейдахмет</w:t>
            </w:r>
            <w:proofErr w:type="spellEnd"/>
            <w:r w:rsidR="00895998" w:rsidRPr="00895998">
              <w:rPr>
                <w:sz w:val="20"/>
              </w:rPr>
              <w:t xml:space="preserve"> А.Ж.</w:t>
            </w:r>
          </w:p>
        </w:tc>
      </w:tr>
      <w:tr w:rsidR="00895998" w:rsidRPr="00870FA6" w14:paraId="67ADE281" w14:textId="77777777" w:rsidTr="00424719">
        <w:tc>
          <w:tcPr>
            <w:tcW w:w="562" w:type="dxa"/>
            <w:shd w:val="clear" w:color="auto" w:fill="FFFFFF" w:themeFill="background1"/>
          </w:tcPr>
          <w:p w14:paraId="43F87BFF" w14:textId="77777777" w:rsidR="00895998" w:rsidRDefault="00895998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14:paraId="2EB9BCA1" w14:textId="77777777" w:rsidR="00895998" w:rsidRPr="00A21196" w:rsidRDefault="00895998" w:rsidP="00424719">
            <w:pPr>
              <w:rPr>
                <w:bCs/>
                <w:sz w:val="20"/>
                <w:szCs w:val="20"/>
              </w:rPr>
            </w:pPr>
            <w:r w:rsidRPr="00A21196">
              <w:rPr>
                <w:sz w:val="20"/>
                <w:szCs w:val="20"/>
              </w:rPr>
              <w:t>Аналитическое определение внутренних усилий с помощью дискретной модели механизма с учетом распределения инерционных сил</w:t>
            </w:r>
          </w:p>
        </w:tc>
        <w:tc>
          <w:tcPr>
            <w:tcW w:w="4820" w:type="dxa"/>
            <w:shd w:val="clear" w:color="auto" w:fill="FFFFFF" w:themeFill="background1"/>
          </w:tcPr>
          <w:p w14:paraId="268641E9" w14:textId="77777777" w:rsidR="00895998" w:rsidRDefault="00895998" w:rsidP="00424719">
            <w:pPr>
              <w:pStyle w:val="ad"/>
              <w:jc w:val="left"/>
              <w:rPr>
                <w:sz w:val="20"/>
              </w:rPr>
            </w:pPr>
            <w:r w:rsidRPr="00A21196">
              <w:rPr>
                <w:sz w:val="20"/>
              </w:rPr>
              <w:t>ВЕСТНИК Национальной инженерной академии Республики Казахстан. №3 (49).-2013, -</w:t>
            </w:r>
            <w:r w:rsidRPr="00A21196">
              <w:rPr>
                <w:sz w:val="20"/>
                <w:lang w:val="en-US"/>
              </w:rPr>
              <w:t>C</w:t>
            </w:r>
            <w:r w:rsidRPr="00A21196">
              <w:rPr>
                <w:sz w:val="20"/>
              </w:rPr>
              <w:t>.106-111.</w:t>
            </w:r>
          </w:p>
          <w:p w14:paraId="079B3DD2" w14:textId="77777777" w:rsidR="008F7AE2" w:rsidRPr="00A21196" w:rsidRDefault="008F7AE2" w:rsidP="00424719">
            <w:pPr>
              <w:pStyle w:val="ad"/>
              <w:jc w:val="left"/>
              <w:rPr>
                <w:bCs/>
                <w:sz w:val="20"/>
              </w:rPr>
            </w:pPr>
            <w:hyperlink r:id="rId22" w:history="1">
              <w:r w:rsidRPr="008F7AE2">
                <w:rPr>
                  <w:rStyle w:val="a4"/>
                  <w:bCs/>
                  <w:sz w:val="20"/>
                </w:rPr>
                <w:t>https://journal.neark.kz/wp-content/uploads/2020/06/vestnik-3_2013.pdf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699F6147" w14:textId="77777777" w:rsidR="00895998" w:rsidRPr="00895998" w:rsidRDefault="00895998" w:rsidP="00424719">
            <w:pPr>
              <w:rPr>
                <w:sz w:val="20"/>
                <w:szCs w:val="20"/>
              </w:rPr>
            </w:pPr>
            <w:proofErr w:type="spellStart"/>
            <w:r w:rsidRPr="00895998">
              <w:rPr>
                <w:sz w:val="20"/>
                <w:szCs w:val="20"/>
              </w:rPr>
              <w:t>Дракунов</w:t>
            </w:r>
            <w:proofErr w:type="spellEnd"/>
            <w:r w:rsidRPr="00895998">
              <w:rPr>
                <w:sz w:val="20"/>
                <w:szCs w:val="20"/>
              </w:rPr>
              <w:t xml:space="preserve"> Ю.М., </w:t>
            </w:r>
            <w:proofErr w:type="spellStart"/>
            <w:r w:rsidRPr="00895998">
              <w:rPr>
                <w:sz w:val="20"/>
                <w:szCs w:val="20"/>
              </w:rPr>
              <w:t>Сейдахмет</w:t>
            </w:r>
            <w:proofErr w:type="spellEnd"/>
            <w:r w:rsidRPr="00895998">
              <w:rPr>
                <w:sz w:val="20"/>
                <w:szCs w:val="20"/>
              </w:rPr>
              <w:t xml:space="preserve"> А.Ж.,</w:t>
            </w:r>
          </w:p>
          <w:p w14:paraId="2263BF48" w14:textId="77777777" w:rsidR="00895998" w:rsidRPr="00895998" w:rsidRDefault="00895998" w:rsidP="00424719">
            <w:pPr>
              <w:pStyle w:val="ad"/>
              <w:jc w:val="left"/>
              <w:rPr>
                <w:bCs/>
                <w:sz w:val="20"/>
              </w:rPr>
            </w:pPr>
            <w:proofErr w:type="spellStart"/>
            <w:r w:rsidRPr="00895998">
              <w:rPr>
                <w:sz w:val="20"/>
              </w:rPr>
              <w:t>Утенов</w:t>
            </w:r>
            <w:proofErr w:type="spellEnd"/>
            <w:r w:rsidRPr="00895998">
              <w:rPr>
                <w:sz w:val="20"/>
              </w:rPr>
              <w:t xml:space="preserve"> Н.М.</w:t>
            </w:r>
          </w:p>
        </w:tc>
      </w:tr>
      <w:tr w:rsidR="00895998" w:rsidRPr="00870FA6" w14:paraId="63825C00" w14:textId="77777777" w:rsidTr="00424719">
        <w:tc>
          <w:tcPr>
            <w:tcW w:w="562" w:type="dxa"/>
            <w:shd w:val="clear" w:color="auto" w:fill="FFFFFF" w:themeFill="background1"/>
          </w:tcPr>
          <w:p w14:paraId="14D7554B" w14:textId="77777777" w:rsidR="00895998" w:rsidRDefault="00895998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14:paraId="23EFDD56" w14:textId="77777777" w:rsidR="00895998" w:rsidRPr="00A21196" w:rsidRDefault="00895998" w:rsidP="00424719">
            <w:pPr>
              <w:rPr>
                <w:bCs/>
                <w:sz w:val="20"/>
                <w:szCs w:val="20"/>
                <w:highlight w:val="green"/>
              </w:rPr>
            </w:pPr>
            <w:r w:rsidRPr="00A21196">
              <w:rPr>
                <w:sz w:val="20"/>
                <w:szCs w:val="20"/>
              </w:rPr>
              <w:t xml:space="preserve">Кинематический и силовой анализ манипулятора типа </w:t>
            </w:r>
            <w:r w:rsidRPr="00A21196">
              <w:rPr>
                <w:sz w:val="20"/>
                <w:szCs w:val="20"/>
                <w:lang w:val="en-US"/>
              </w:rPr>
              <w:t>Scara</w:t>
            </w:r>
            <w:r w:rsidRPr="00A21196">
              <w:rPr>
                <w:sz w:val="20"/>
                <w:szCs w:val="20"/>
              </w:rPr>
              <w:t xml:space="preserve"> с применением однородных матриц и уравнения Ньютона-Эйлера</w:t>
            </w:r>
          </w:p>
        </w:tc>
        <w:tc>
          <w:tcPr>
            <w:tcW w:w="4820" w:type="dxa"/>
            <w:shd w:val="clear" w:color="auto" w:fill="FFFFFF" w:themeFill="background1"/>
          </w:tcPr>
          <w:p w14:paraId="111F4494" w14:textId="77777777" w:rsidR="00895998" w:rsidRDefault="00895998" w:rsidP="00424719">
            <w:pPr>
              <w:rPr>
                <w:sz w:val="20"/>
                <w:szCs w:val="20"/>
              </w:rPr>
            </w:pPr>
            <w:r w:rsidRPr="00A21196">
              <w:rPr>
                <w:sz w:val="20"/>
                <w:szCs w:val="20"/>
              </w:rPr>
              <w:t xml:space="preserve">Вестник КБТУ. – Алматы, 2018. –2(45). – C. </w:t>
            </w:r>
            <w:proofErr w:type="gramStart"/>
            <w:r w:rsidRPr="00A21196">
              <w:rPr>
                <w:sz w:val="20"/>
                <w:szCs w:val="20"/>
              </w:rPr>
              <w:t>87-93</w:t>
            </w:r>
            <w:proofErr w:type="gramEnd"/>
            <w:r w:rsidRPr="00A21196">
              <w:rPr>
                <w:sz w:val="20"/>
                <w:szCs w:val="20"/>
              </w:rPr>
              <w:t>.</w:t>
            </w:r>
          </w:p>
          <w:p w14:paraId="440B03D5" w14:textId="77777777" w:rsidR="003E7C99" w:rsidRPr="00A21196" w:rsidRDefault="003E7C99" w:rsidP="00424719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59EE92D" w14:textId="77777777" w:rsidR="00895998" w:rsidRPr="00895998" w:rsidRDefault="00895998" w:rsidP="0042471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895998">
              <w:rPr>
                <w:bCs/>
                <w:sz w:val="20"/>
                <w:szCs w:val="20"/>
                <w:lang w:val="kk-KZ"/>
              </w:rPr>
              <w:t>Ж.Ж. Байгунчеков,</w:t>
            </w:r>
          </w:p>
          <w:p w14:paraId="6C646BA4" w14:textId="77777777" w:rsidR="00895998" w:rsidRPr="00895998" w:rsidRDefault="00895998" w:rsidP="00424719">
            <w:pPr>
              <w:pStyle w:val="ad"/>
              <w:jc w:val="left"/>
              <w:rPr>
                <w:bCs/>
                <w:sz w:val="20"/>
                <w:highlight w:val="green"/>
              </w:rPr>
            </w:pPr>
            <w:r w:rsidRPr="00895998">
              <w:rPr>
                <w:bCs/>
                <w:sz w:val="20"/>
              </w:rPr>
              <w:t xml:space="preserve">С. К. </w:t>
            </w:r>
            <w:proofErr w:type="spellStart"/>
            <w:r w:rsidRPr="00895998">
              <w:rPr>
                <w:bCs/>
                <w:sz w:val="20"/>
              </w:rPr>
              <w:t>Жилкибаева</w:t>
            </w:r>
            <w:proofErr w:type="spellEnd"/>
          </w:p>
        </w:tc>
      </w:tr>
      <w:tr w:rsidR="00895998" w:rsidRPr="00870FA6" w14:paraId="09899738" w14:textId="77777777" w:rsidTr="00424719">
        <w:tc>
          <w:tcPr>
            <w:tcW w:w="562" w:type="dxa"/>
            <w:shd w:val="clear" w:color="auto" w:fill="FFFFFF" w:themeFill="background1"/>
          </w:tcPr>
          <w:p w14:paraId="1B105BB8" w14:textId="77777777" w:rsidR="00895998" w:rsidRDefault="00895998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14:paraId="5D9B7503" w14:textId="77777777" w:rsidR="00895998" w:rsidRPr="00895998" w:rsidRDefault="00895998" w:rsidP="00424719">
            <w:pPr>
              <w:pStyle w:val="ad"/>
              <w:jc w:val="left"/>
              <w:rPr>
                <w:bCs/>
                <w:sz w:val="20"/>
                <w:lang w:val="en-US"/>
              </w:rPr>
            </w:pPr>
            <w:r w:rsidRPr="00895998">
              <w:rPr>
                <w:bCs/>
                <w:sz w:val="20"/>
                <w:lang w:val="en-US"/>
              </w:rPr>
              <w:t>Analytical Method of Definition of Internal Forces Taking Into Account the Distributed Dynamical Loads in Links of Robotic Systems and Mechanisms with Statically Indeterminate Structures</w:t>
            </w:r>
          </w:p>
        </w:tc>
        <w:tc>
          <w:tcPr>
            <w:tcW w:w="4820" w:type="dxa"/>
            <w:shd w:val="clear" w:color="auto" w:fill="FFFFFF" w:themeFill="background1"/>
          </w:tcPr>
          <w:p w14:paraId="2FE4E5C2" w14:textId="77777777" w:rsidR="00895998" w:rsidRDefault="00895998" w:rsidP="00424719">
            <w:pPr>
              <w:rPr>
                <w:sz w:val="20"/>
                <w:szCs w:val="20"/>
              </w:rPr>
            </w:pPr>
            <w:r w:rsidRPr="00895998">
              <w:rPr>
                <w:sz w:val="20"/>
                <w:szCs w:val="20"/>
              </w:rPr>
              <w:t xml:space="preserve">Вестник </w:t>
            </w:r>
            <w:proofErr w:type="spellStart"/>
            <w:r w:rsidRPr="00895998">
              <w:rPr>
                <w:sz w:val="20"/>
                <w:szCs w:val="20"/>
              </w:rPr>
              <w:t>КазНУ</w:t>
            </w:r>
            <w:proofErr w:type="spellEnd"/>
            <w:r w:rsidRPr="00895998">
              <w:rPr>
                <w:sz w:val="20"/>
                <w:szCs w:val="20"/>
              </w:rPr>
              <w:t xml:space="preserve"> им. аль-Фараби. Серия математика, механика, информатика. – Алматы, 2016. - №4 (92). - С. 55-69.</w:t>
            </w:r>
          </w:p>
          <w:p w14:paraId="7B4F0C01" w14:textId="77777777" w:rsidR="00BD1497" w:rsidRPr="00895998" w:rsidRDefault="00BD1497" w:rsidP="00424719">
            <w:pPr>
              <w:rPr>
                <w:sz w:val="20"/>
                <w:szCs w:val="20"/>
                <w:lang w:val="kk-KZ"/>
              </w:rPr>
            </w:pPr>
            <w:hyperlink r:id="rId23" w:history="1">
              <w:r w:rsidRPr="00BD1497">
                <w:rPr>
                  <w:rStyle w:val="a4"/>
                  <w:sz w:val="20"/>
                  <w:szCs w:val="20"/>
                  <w:lang w:val="kk-KZ"/>
                </w:rPr>
                <w:t>https://elibrary.kaznu.kz/wp-content/uploads/2021/06/vestnik-kaznu.-seriya-matematikamehanikainformatia_2016-92-4.pdf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228C7BF9" w14:textId="77777777" w:rsidR="00895998" w:rsidRPr="00895998" w:rsidRDefault="00895998" w:rsidP="0042471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895998">
              <w:rPr>
                <w:bCs/>
                <w:sz w:val="20"/>
                <w:szCs w:val="20"/>
              </w:rPr>
              <w:t xml:space="preserve">С. К. </w:t>
            </w:r>
            <w:proofErr w:type="spellStart"/>
            <w:r w:rsidRPr="00895998">
              <w:rPr>
                <w:bCs/>
                <w:sz w:val="20"/>
                <w:szCs w:val="20"/>
              </w:rPr>
              <w:t>Жилкибаева</w:t>
            </w:r>
            <w:proofErr w:type="spellEnd"/>
            <w:r w:rsidRPr="00895998">
              <w:rPr>
                <w:bCs/>
                <w:sz w:val="20"/>
                <w:szCs w:val="20"/>
                <w:lang w:val="kk-KZ"/>
              </w:rPr>
              <w:t xml:space="preserve">, </w:t>
            </w:r>
          </w:p>
          <w:p w14:paraId="027CD1CF" w14:textId="77777777" w:rsidR="00895998" w:rsidRPr="00895998" w:rsidRDefault="00895998" w:rsidP="00424719">
            <w:pPr>
              <w:pStyle w:val="ad"/>
              <w:jc w:val="left"/>
              <w:rPr>
                <w:bCs/>
                <w:sz w:val="20"/>
              </w:rPr>
            </w:pPr>
            <w:r w:rsidRPr="00895998">
              <w:rPr>
                <w:bCs/>
                <w:sz w:val="20"/>
                <w:lang w:val="kk-KZ"/>
              </w:rPr>
              <w:t>К.М. Утенова</w:t>
            </w:r>
          </w:p>
        </w:tc>
      </w:tr>
      <w:tr w:rsidR="00895998" w:rsidRPr="00870FA6" w14:paraId="1EC3C3F6" w14:textId="77777777" w:rsidTr="00424719">
        <w:tc>
          <w:tcPr>
            <w:tcW w:w="562" w:type="dxa"/>
            <w:shd w:val="clear" w:color="auto" w:fill="FFFFFF" w:themeFill="background1"/>
          </w:tcPr>
          <w:p w14:paraId="7E7AE87A" w14:textId="77777777" w:rsidR="00895998" w:rsidRDefault="00895998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14:paraId="4C359CCD" w14:textId="77777777" w:rsidR="00895998" w:rsidRPr="00895998" w:rsidRDefault="00895998" w:rsidP="00424719">
            <w:pPr>
              <w:pStyle w:val="ad"/>
              <w:jc w:val="left"/>
              <w:rPr>
                <w:bCs/>
                <w:sz w:val="20"/>
                <w:lang w:val="kk-KZ"/>
              </w:rPr>
            </w:pPr>
            <w:r w:rsidRPr="00895998">
              <w:rPr>
                <w:sz w:val="20"/>
                <w:lang w:val="en-US"/>
              </w:rPr>
              <w:t>Determination of Displacements in Cross-Sections of Four-Bar Mechanism Links from Distributed Dynamic Loads and Their Animation Using MAPLE</w:t>
            </w:r>
          </w:p>
        </w:tc>
        <w:tc>
          <w:tcPr>
            <w:tcW w:w="4820" w:type="dxa"/>
            <w:shd w:val="clear" w:color="auto" w:fill="FFFFFF" w:themeFill="background1"/>
          </w:tcPr>
          <w:p w14:paraId="3FCD4535" w14:textId="77777777" w:rsidR="00BD1497" w:rsidRDefault="00895998" w:rsidP="00424719">
            <w:pPr>
              <w:rPr>
                <w:sz w:val="20"/>
                <w:szCs w:val="20"/>
              </w:rPr>
            </w:pPr>
            <w:r w:rsidRPr="00895998">
              <w:rPr>
                <w:sz w:val="20"/>
                <w:szCs w:val="20"/>
              </w:rPr>
              <w:t xml:space="preserve">Вестник </w:t>
            </w:r>
            <w:proofErr w:type="spellStart"/>
            <w:r w:rsidRPr="00895998">
              <w:rPr>
                <w:sz w:val="20"/>
                <w:szCs w:val="20"/>
              </w:rPr>
              <w:t>КазНУ</w:t>
            </w:r>
            <w:proofErr w:type="spellEnd"/>
            <w:r w:rsidRPr="00895998">
              <w:rPr>
                <w:sz w:val="20"/>
                <w:szCs w:val="20"/>
              </w:rPr>
              <w:t xml:space="preserve"> им. аль-Фараби. Серия математика, механика, информатика. – Алматы, 2018. - №2 (98). – </w:t>
            </w:r>
            <w:r w:rsidRPr="00895998">
              <w:rPr>
                <w:sz w:val="20"/>
                <w:szCs w:val="20"/>
                <w:lang w:val="en-US"/>
              </w:rPr>
              <w:t>C</w:t>
            </w:r>
            <w:r w:rsidRPr="00895998">
              <w:rPr>
                <w:sz w:val="20"/>
                <w:szCs w:val="20"/>
              </w:rPr>
              <w:t>. 45-56.</w:t>
            </w:r>
          </w:p>
          <w:p w14:paraId="40E4C8D6" w14:textId="77777777" w:rsidR="00BD1497" w:rsidRPr="00895998" w:rsidRDefault="00BD1497" w:rsidP="00424719">
            <w:pPr>
              <w:rPr>
                <w:sz w:val="20"/>
                <w:szCs w:val="20"/>
              </w:rPr>
            </w:pPr>
            <w:hyperlink r:id="rId24" w:history="1">
              <w:r w:rsidRPr="00BD1497">
                <w:rPr>
                  <w:rStyle w:val="a4"/>
                  <w:sz w:val="20"/>
                  <w:szCs w:val="20"/>
                </w:rPr>
                <w:t>https://elibrary.kaznu.kz/wp-content/uploads/2021/06/vestnik-kaznu.-seriya-matematikamehanikainformatia_2018-98-2.pdf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23F997A1" w14:textId="77777777" w:rsidR="00895998" w:rsidRPr="00895998" w:rsidRDefault="00895998" w:rsidP="0042471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895998">
              <w:rPr>
                <w:bCs/>
                <w:sz w:val="20"/>
                <w:szCs w:val="20"/>
                <w:lang w:val="kk-KZ"/>
              </w:rPr>
              <w:t>Ж.Ж. Байгунчеков,</w:t>
            </w:r>
          </w:p>
          <w:p w14:paraId="393AC5D1" w14:textId="77777777" w:rsidR="00895998" w:rsidRPr="00895998" w:rsidRDefault="00895998" w:rsidP="00424719">
            <w:pPr>
              <w:pStyle w:val="ad"/>
              <w:jc w:val="left"/>
              <w:rPr>
                <w:bCs/>
                <w:sz w:val="20"/>
              </w:rPr>
            </w:pPr>
            <w:r w:rsidRPr="00895998">
              <w:rPr>
                <w:bCs/>
                <w:sz w:val="20"/>
                <w:lang w:val="kk-KZ"/>
              </w:rPr>
              <w:t>С. К. Жилкибаева</w:t>
            </w:r>
          </w:p>
        </w:tc>
      </w:tr>
      <w:tr w:rsidR="00895998" w:rsidRPr="00870FA6" w14:paraId="331FFE1A" w14:textId="77777777" w:rsidTr="00424719">
        <w:tc>
          <w:tcPr>
            <w:tcW w:w="562" w:type="dxa"/>
            <w:shd w:val="clear" w:color="auto" w:fill="FFFFFF" w:themeFill="background1"/>
          </w:tcPr>
          <w:p w14:paraId="57417075" w14:textId="77777777" w:rsidR="00895998" w:rsidRDefault="00895998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14:paraId="04842C46" w14:textId="77777777" w:rsidR="00895998" w:rsidRPr="00895998" w:rsidRDefault="00895998" w:rsidP="00424719">
            <w:pPr>
              <w:rPr>
                <w:bCs/>
                <w:sz w:val="20"/>
                <w:szCs w:val="20"/>
                <w:lang w:val="kk-KZ"/>
              </w:rPr>
            </w:pPr>
            <w:r w:rsidRPr="00895998">
              <w:rPr>
                <w:sz w:val="20"/>
                <w:szCs w:val="20"/>
              </w:rPr>
              <w:t xml:space="preserve">Компьютерное 3D МОДЕЛИРОВАНИЕ МАНИПУЛЯТОРОВ В программной СРЕДЕ MAPLE. </w:t>
            </w:r>
          </w:p>
        </w:tc>
        <w:tc>
          <w:tcPr>
            <w:tcW w:w="4820" w:type="dxa"/>
            <w:shd w:val="clear" w:color="auto" w:fill="FFFFFF" w:themeFill="background1"/>
          </w:tcPr>
          <w:p w14:paraId="5DA31EE4" w14:textId="77777777" w:rsidR="00895998" w:rsidRDefault="00895998" w:rsidP="00424719">
            <w:pPr>
              <w:rPr>
                <w:sz w:val="20"/>
                <w:szCs w:val="20"/>
              </w:rPr>
            </w:pPr>
            <w:r w:rsidRPr="00895998">
              <w:rPr>
                <w:sz w:val="20"/>
                <w:szCs w:val="20"/>
              </w:rPr>
              <w:t xml:space="preserve">ВЕСТНИК НИА </w:t>
            </w:r>
            <w:r w:rsidRPr="00895998">
              <w:rPr>
                <w:bCs/>
                <w:sz w:val="20"/>
                <w:szCs w:val="20"/>
                <w:shd w:val="clear" w:color="auto" w:fill="FFFFFF"/>
              </w:rPr>
              <w:t>№ 4 (86) – 2022.</w:t>
            </w:r>
            <w:r w:rsidRPr="00895998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95998">
              <w:rPr>
                <w:bCs/>
                <w:sz w:val="20"/>
                <w:szCs w:val="20"/>
                <w:shd w:val="clear" w:color="auto" w:fill="FFFFFF"/>
              </w:rPr>
              <w:t>Стр.</w:t>
            </w:r>
            <w:r w:rsidRPr="00895998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95998">
              <w:rPr>
                <w:sz w:val="20"/>
                <w:szCs w:val="20"/>
              </w:rPr>
              <w:t>109-115</w:t>
            </w:r>
          </w:p>
          <w:p w14:paraId="55E50A23" w14:textId="77777777" w:rsidR="007625C9" w:rsidRPr="00895998" w:rsidRDefault="007625C9" w:rsidP="00424719">
            <w:pPr>
              <w:rPr>
                <w:sz w:val="20"/>
                <w:szCs w:val="20"/>
              </w:rPr>
            </w:pPr>
            <w:hyperlink r:id="rId25" w:history="1">
              <w:r w:rsidRPr="007625C9">
                <w:rPr>
                  <w:rStyle w:val="a4"/>
                  <w:sz w:val="20"/>
                  <w:szCs w:val="20"/>
                </w:rPr>
                <w:t>https://journal.neark.kz/kompyuternoe-3d-modelirovanie-manipulyatorov-v-programmnoj-srede-maple/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4EC2BD7A" w14:textId="77777777" w:rsidR="00895998" w:rsidRPr="00895998" w:rsidRDefault="00895998" w:rsidP="00424719">
            <w:pPr>
              <w:pStyle w:val="ad"/>
              <w:jc w:val="left"/>
              <w:rPr>
                <w:sz w:val="20"/>
              </w:rPr>
            </w:pPr>
            <w:r w:rsidRPr="00895998">
              <w:rPr>
                <w:sz w:val="20"/>
              </w:rPr>
              <w:t xml:space="preserve">Д. К. </w:t>
            </w:r>
            <w:proofErr w:type="spellStart"/>
            <w:r w:rsidRPr="00895998">
              <w:rPr>
                <w:sz w:val="20"/>
              </w:rPr>
              <w:t>Балтабай</w:t>
            </w:r>
            <w:proofErr w:type="spellEnd"/>
            <w:r w:rsidRPr="00895998">
              <w:rPr>
                <w:sz w:val="20"/>
              </w:rPr>
              <w:t>,</w:t>
            </w:r>
          </w:p>
          <w:p w14:paraId="1FEBC637" w14:textId="77777777" w:rsidR="00895998" w:rsidRPr="00895998" w:rsidRDefault="00895998" w:rsidP="00424719">
            <w:pPr>
              <w:pStyle w:val="ad"/>
              <w:jc w:val="left"/>
              <w:rPr>
                <w:bCs/>
                <w:sz w:val="20"/>
              </w:rPr>
            </w:pPr>
            <w:r w:rsidRPr="00895998">
              <w:rPr>
                <w:sz w:val="20"/>
              </w:rPr>
              <w:t>C. Ж. Батырбек.</w:t>
            </w:r>
          </w:p>
        </w:tc>
      </w:tr>
      <w:tr w:rsidR="00895998" w:rsidRPr="00870FA6" w14:paraId="0E078A41" w14:textId="77777777" w:rsidTr="00424719">
        <w:tc>
          <w:tcPr>
            <w:tcW w:w="562" w:type="dxa"/>
            <w:shd w:val="clear" w:color="auto" w:fill="FFFFFF" w:themeFill="background1"/>
          </w:tcPr>
          <w:p w14:paraId="6D640847" w14:textId="77777777" w:rsidR="00895998" w:rsidRDefault="00895998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14:paraId="319E8E05" w14:textId="77777777" w:rsidR="00895998" w:rsidRPr="00895998" w:rsidRDefault="00895998" w:rsidP="00424719">
            <w:pPr>
              <w:pStyle w:val="ad"/>
              <w:jc w:val="left"/>
              <w:rPr>
                <w:bCs/>
                <w:sz w:val="20"/>
              </w:rPr>
            </w:pPr>
            <w:r w:rsidRPr="00895998">
              <w:rPr>
                <w:sz w:val="20"/>
              </w:rPr>
              <w:t xml:space="preserve">Прямая позиционная задача кинематики </w:t>
            </w:r>
            <w:r w:rsidRPr="00895998">
              <w:rPr>
                <w:sz w:val="20"/>
                <w:lang w:val="en-US"/>
              </w:rPr>
              <w:t>RRRRT</w:t>
            </w:r>
            <w:r w:rsidRPr="00895998">
              <w:rPr>
                <w:sz w:val="20"/>
              </w:rPr>
              <w:t xml:space="preserve"> манипулятора в программной СРЕДЕ MAPLE.</w:t>
            </w:r>
          </w:p>
        </w:tc>
        <w:tc>
          <w:tcPr>
            <w:tcW w:w="4820" w:type="dxa"/>
            <w:shd w:val="clear" w:color="auto" w:fill="FFFFFF" w:themeFill="background1"/>
          </w:tcPr>
          <w:p w14:paraId="2ABB23F8" w14:textId="77777777" w:rsidR="00895998" w:rsidRPr="00895998" w:rsidRDefault="00895998" w:rsidP="00424719">
            <w:pPr>
              <w:rPr>
                <w:sz w:val="20"/>
                <w:szCs w:val="20"/>
              </w:rPr>
            </w:pPr>
            <w:r w:rsidRPr="00895998">
              <w:rPr>
                <w:sz w:val="20"/>
                <w:szCs w:val="20"/>
              </w:rPr>
              <w:t xml:space="preserve">ВЕСТНИК НИА </w:t>
            </w:r>
            <w:r w:rsidRPr="00895998">
              <w:rPr>
                <w:bCs/>
                <w:sz w:val="20"/>
                <w:szCs w:val="20"/>
                <w:shd w:val="clear" w:color="auto" w:fill="FFFFFF"/>
              </w:rPr>
              <w:t>№ 4 (90) – 2023.</w:t>
            </w:r>
            <w:r w:rsidRPr="00895998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95998">
              <w:rPr>
                <w:bCs/>
                <w:sz w:val="20"/>
                <w:szCs w:val="20"/>
                <w:shd w:val="clear" w:color="auto" w:fill="FFFFFF"/>
              </w:rPr>
              <w:t>Стр.</w:t>
            </w:r>
            <w:r w:rsidRPr="00895998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95998">
              <w:rPr>
                <w:sz w:val="20"/>
                <w:szCs w:val="20"/>
              </w:rPr>
              <w:t>138-147</w:t>
            </w:r>
          </w:p>
          <w:p w14:paraId="685FA5E0" w14:textId="77777777" w:rsidR="00895998" w:rsidRPr="00895998" w:rsidRDefault="007625C9" w:rsidP="00424719">
            <w:pPr>
              <w:rPr>
                <w:sz w:val="20"/>
                <w:szCs w:val="20"/>
              </w:rPr>
            </w:pPr>
            <w:hyperlink r:id="rId26" w:history="1">
              <w:r w:rsidRPr="007625C9">
                <w:rPr>
                  <w:rStyle w:val="a4"/>
                  <w:sz w:val="20"/>
                  <w:szCs w:val="20"/>
                </w:rPr>
                <w:t>https://journal.neark.kz/pryamaya-poziczionnaya-zadacha-kinematiki-rrrrtmanipulyatora-v-programmnoj-srede-maple/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386B78D6" w14:textId="77777777" w:rsidR="00895998" w:rsidRPr="00895998" w:rsidRDefault="00895998" w:rsidP="00424719">
            <w:pPr>
              <w:pStyle w:val="ad"/>
              <w:jc w:val="left"/>
              <w:rPr>
                <w:bCs/>
                <w:sz w:val="20"/>
                <w:lang w:val="kk-KZ"/>
              </w:rPr>
            </w:pPr>
            <w:r w:rsidRPr="00895998">
              <w:rPr>
                <w:sz w:val="20"/>
              </w:rPr>
              <w:t xml:space="preserve">Д. К. </w:t>
            </w:r>
            <w:proofErr w:type="spellStart"/>
            <w:r w:rsidRPr="00895998">
              <w:rPr>
                <w:sz w:val="20"/>
              </w:rPr>
              <w:t>Балтабай</w:t>
            </w:r>
            <w:proofErr w:type="spellEnd"/>
            <w:r w:rsidRPr="00895998">
              <w:rPr>
                <w:sz w:val="20"/>
              </w:rPr>
              <w:t>.</w:t>
            </w:r>
          </w:p>
        </w:tc>
      </w:tr>
      <w:tr w:rsidR="00895998" w:rsidRPr="00870FA6" w14:paraId="4EC5749E" w14:textId="77777777" w:rsidTr="00424719">
        <w:tc>
          <w:tcPr>
            <w:tcW w:w="562" w:type="dxa"/>
            <w:shd w:val="clear" w:color="auto" w:fill="FFFFFF" w:themeFill="background1"/>
          </w:tcPr>
          <w:p w14:paraId="524F914A" w14:textId="77777777" w:rsidR="00895998" w:rsidRDefault="00895998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14:paraId="5185AE21" w14:textId="77777777" w:rsidR="00895998" w:rsidRPr="00895998" w:rsidRDefault="00895998" w:rsidP="00424719">
            <w:pPr>
              <w:pStyle w:val="ad"/>
              <w:jc w:val="left"/>
              <w:rPr>
                <w:sz w:val="20"/>
              </w:rPr>
            </w:pPr>
            <w:r w:rsidRPr="00895998">
              <w:rPr>
                <w:sz w:val="20"/>
              </w:rPr>
              <w:t>Построения дискретных моделей плоских стержневых механизмов при упругом расчете.</w:t>
            </w:r>
          </w:p>
        </w:tc>
        <w:tc>
          <w:tcPr>
            <w:tcW w:w="4820" w:type="dxa"/>
            <w:shd w:val="clear" w:color="auto" w:fill="FFFFFF" w:themeFill="background1"/>
          </w:tcPr>
          <w:p w14:paraId="1076178F" w14:textId="77777777" w:rsidR="00895998" w:rsidRPr="00895998" w:rsidRDefault="00895998" w:rsidP="00424719">
            <w:pPr>
              <w:rPr>
                <w:sz w:val="20"/>
                <w:szCs w:val="20"/>
              </w:rPr>
            </w:pPr>
            <w:r w:rsidRPr="00895998">
              <w:rPr>
                <w:sz w:val="20"/>
                <w:szCs w:val="20"/>
              </w:rPr>
              <w:t>ВЕСТНИК Казахской Академии Транспорта и Коммуникаций. №6 [12].-2001,-</w:t>
            </w:r>
            <w:r w:rsidRPr="00895998">
              <w:rPr>
                <w:sz w:val="20"/>
                <w:szCs w:val="20"/>
                <w:lang w:val="en-US"/>
              </w:rPr>
              <w:t>C</w:t>
            </w:r>
            <w:r w:rsidRPr="00895998">
              <w:rPr>
                <w:sz w:val="20"/>
                <w:szCs w:val="20"/>
              </w:rPr>
              <w:t>.61-64.</w:t>
            </w:r>
          </w:p>
        </w:tc>
        <w:tc>
          <w:tcPr>
            <w:tcW w:w="2126" w:type="dxa"/>
            <w:shd w:val="clear" w:color="auto" w:fill="FFFFFF" w:themeFill="background1"/>
          </w:tcPr>
          <w:p w14:paraId="1D728E2F" w14:textId="3A346B0F" w:rsidR="00895998" w:rsidRPr="00870FA6" w:rsidRDefault="007D7166" w:rsidP="00424719">
            <w:pPr>
              <w:pStyle w:val="x-scop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895998" w:rsidRPr="00870FA6" w14:paraId="41BD1C46" w14:textId="77777777" w:rsidTr="00424719">
        <w:tc>
          <w:tcPr>
            <w:tcW w:w="562" w:type="dxa"/>
            <w:shd w:val="clear" w:color="auto" w:fill="FFFFFF" w:themeFill="background1"/>
          </w:tcPr>
          <w:p w14:paraId="0817BF8C" w14:textId="77777777" w:rsidR="00895998" w:rsidRDefault="00A9278D" w:rsidP="00424719">
            <w:pPr>
              <w:pStyle w:val="x-scop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14:paraId="121C11CA" w14:textId="77777777" w:rsidR="00895998" w:rsidRPr="00895998" w:rsidRDefault="00895998" w:rsidP="00424719">
            <w:pPr>
              <w:pStyle w:val="ad"/>
              <w:jc w:val="left"/>
              <w:rPr>
                <w:sz w:val="20"/>
              </w:rPr>
            </w:pPr>
            <w:r w:rsidRPr="00895998">
              <w:rPr>
                <w:sz w:val="20"/>
              </w:rPr>
              <w:t>Матрица податливости элемента с постоянным сечением, при действии на элемент распределенных нагрузок с интенсивностью трапецеидального вида.</w:t>
            </w:r>
          </w:p>
        </w:tc>
        <w:tc>
          <w:tcPr>
            <w:tcW w:w="4820" w:type="dxa"/>
            <w:shd w:val="clear" w:color="auto" w:fill="FFFFFF" w:themeFill="background1"/>
          </w:tcPr>
          <w:p w14:paraId="59E32123" w14:textId="77777777" w:rsidR="00895998" w:rsidRPr="00895998" w:rsidRDefault="00895998" w:rsidP="00424719">
            <w:pPr>
              <w:rPr>
                <w:sz w:val="20"/>
                <w:szCs w:val="20"/>
              </w:rPr>
            </w:pPr>
            <w:r w:rsidRPr="00895998">
              <w:rPr>
                <w:sz w:val="20"/>
                <w:szCs w:val="20"/>
              </w:rPr>
              <w:t>ВЕСТНИК Казахской Академии Транспорта и Коммуникаций. №1 [7].-2001,-</w:t>
            </w:r>
            <w:r w:rsidRPr="00895998">
              <w:rPr>
                <w:sz w:val="20"/>
                <w:szCs w:val="20"/>
                <w:lang w:val="en-US"/>
              </w:rPr>
              <w:t>C</w:t>
            </w:r>
            <w:r w:rsidRPr="00895998">
              <w:rPr>
                <w:sz w:val="20"/>
                <w:szCs w:val="20"/>
              </w:rPr>
              <w:t>.10-14.</w:t>
            </w:r>
          </w:p>
          <w:p w14:paraId="797B22BD" w14:textId="77777777" w:rsidR="00895998" w:rsidRPr="00895998" w:rsidRDefault="00895998" w:rsidP="0042471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3F0A380" w14:textId="679F29FE" w:rsidR="00895998" w:rsidRPr="00870FA6" w:rsidRDefault="007D7166" w:rsidP="00424719">
            <w:pPr>
              <w:pStyle w:val="x-scop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EA6CB8" w:rsidRPr="00870FA6" w14:paraId="398DD168" w14:textId="77777777" w:rsidTr="00424719">
        <w:tc>
          <w:tcPr>
            <w:tcW w:w="10343" w:type="dxa"/>
            <w:gridSpan w:val="4"/>
            <w:shd w:val="clear" w:color="auto" w:fill="FFFFFF" w:themeFill="background1"/>
          </w:tcPr>
          <w:p w14:paraId="075DEE5B" w14:textId="40525F2D" w:rsidR="00EA6CB8" w:rsidRPr="00870FA6" w:rsidRDefault="00EA6CB8" w:rsidP="007D7166">
            <w:pPr>
              <w:pStyle w:val="x-scope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7D7166">
              <w:rPr>
                <w:b/>
                <w:bCs/>
                <w:sz w:val="20"/>
                <w:szCs w:val="20"/>
                <w:lang w:val="kk-KZ"/>
              </w:rPr>
              <w:t>Басқа да мерзімді басылымдарда жарияланған</w:t>
            </w:r>
            <w:r w:rsidR="007D71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D7166">
              <w:rPr>
                <w:b/>
                <w:bCs/>
                <w:sz w:val="20"/>
                <w:szCs w:val="20"/>
                <w:lang w:val="kk-KZ"/>
              </w:rPr>
              <w:t>мақалалар</w:t>
            </w:r>
          </w:p>
        </w:tc>
      </w:tr>
      <w:tr w:rsidR="00E57C61" w:rsidRPr="00870FA6" w14:paraId="1C7773ED" w14:textId="77777777" w:rsidTr="00424719">
        <w:tc>
          <w:tcPr>
            <w:tcW w:w="562" w:type="dxa"/>
            <w:shd w:val="clear" w:color="auto" w:fill="FFFFFF" w:themeFill="background1"/>
          </w:tcPr>
          <w:p w14:paraId="10A74D0A" w14:textId="77777777" w:rsidR="00E57C61" w:rsidRPr="006B47D0" w:rsidRDefault="00E57C61" w:rsidP="00424719">
            <w:pPr>
              <w:pStyle w:val="x-scope"/>
              <w:rPr>
                <w:sz w:val="20"/>
                <w:szCs w:val="20"/>
              </w:rPr>
            </w:pPr>
            <w:r w:rsidRPr="006B47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7D432C54" w14:textId="77777777" w:rsidR="00E57C61" w:rsidRPr="00E57C61" w:rsidRDefault="00E57C61" w:rsidP="00424719">
            <w:pPr>
              <w:rPr>
                <w:sz w:val="20"/>
                <w:szCs w:val="20"/>
                <w:lang w:val="kk-KZ"/>
              </w:rPr>
            </w:pPr>
            <w:r w:rsidRPr="00E57C61">
              <w:rPr>
                <w:sz w:val="20"/>
                <w:szCs w:val="20"/>
              </w:rPr>
              <w:t>Динамический анализ напряженно-деформированного состояния подвижных стержневых систем</w:t>
            </w:r>
          </w:p>
        </w:tc>
        <w:tc>
          <w:tcPr>
            <w:tcW w:w="4820" w:type="dxa"/>
            <w:shd w:val="clear" w:color="auto" w:fill="FFFFFF" w:themeFill="background1"/>
          </w:tcPr>
          <w:p w14:paraId="15089F75" w14:textId="77777777" w:rsidR="00E57C61" w:rsidRDefault="00E57C61" w:rsidP="00424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7C61">
              <w:rPr>
                <w:sz w:val="20"/>
                <w:szCs w:val="20"/>
              </w:rPr>
              <w:t>ИЗВЕСТИЯ Ошского технологического университета. 2/2013. Ош 2013, -С.129-135.</w:t>
            </w:r>
          </w:p>
          <w:p w14:paraId="06DA189C" w14:textId="77777777" w:rsidR="00C33E9E" w:rsidRPr="00E57C61" w:rsidRDefault="00C33E9E" w:rsidP="0042471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hyperlink r:id="rId27" w:history="1">
              <w:r w:rsidRPr="00C33E9E">
                <w:rPr>
                  <w:rStyle w:val="a4"/>
                  <w:bCs/>
                  <w:sz w:val="20"/>
                  <w:szCs w:val="20"/>
                  <w:lang w:val="kk-KZ"/>
                </w:rPr>
                <w:t>http://vestnik.oshtu.kg/images/Journal/2013-2/prob_estes_i_tehnich_nauk/7_m_u_utenov_a_zh_sejdahmet_b1.pdf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77EEC89F" w14:textId="77777777" w:rsidR="00E57C61" w:rsidRPr="00E57C61" w:rsidRDefault="00E57C61" w:rsidP="00424719">
            <w:pPr>
              <w:rPr>
                <w:sz w:val="20"/>
                <w:szCs w:val="20"/>
              </w:rPr>
            </w:pPr>
            <w:proofErr w:type="spellStart"/>
            <w:r w:rsidRPr="00E57C61">
              <w:rPr>
                <w:sz w:val="20"/>
                <w:szCs w:val="20"/>
              </w:rPr>
              <w:t>Сейдахмет</w:t>
            </w:r>
            <w:proofErr w:type="spellEnd"/>
            <w:r w:rsidRPr="00E57C61">
              <w:rPr>
                <w:sz w:val="20"/>
                <w:szCs w:val="20"/>
              </w:rPr>
              <w:t xml:space="preserve"> А.Ж.,</w:t>
            </w:r>
          </w:p>
          <w:p w14:paraId="1E93858F" w14:textId="77777777" w:rsidR="00E57C61" w:rsidRPr="00E57C61" w:rsidRDefault="00E57C61" w:rsidP="00424719">
            <w:pPr>
              <w:tabs>
                <w:tab w:val="left" w:pos="1249"/>
              </w:tabs>
              <w:ind w:left="33" w:hanging="33"/>
              <w:rPr>
                <w:rFonts w:eastAsia="Calibri"/>
                <w:sz w:val="20"/>
                <w:szCs w:val="20"/>
                <w:lang w:val="kk-KZ"/>
              </w:rPr>
            </w:pPr>
            <w:proofErr w:type="spellStart"/>
            <w:r w:rsidRPr="00E57C61">
              <w:rPr>
                <w:sz w:val="20"/>
                <w:szCs w:val="20"/>
              </w:rPr>
              <w:t>Еспаев</w:t>
            </w:r>
            <w:proofErr w:type="spellEnd"/>
            <w:r w:rsidRPr="00E57C61">
              <w:rPr>
                <w:sz w:val="20"/>
                <w:szCs w:val="20"/>
              </w:rPr>
              <w:t xml:space="preserve"> Б. А.</w:t>
            </w:r>
          </w:p>
        </w:tc>
      </w:tr>
      <w:tr w:rsidR="00E57C61" w:rsidRPr="00870FA6" w14:paraId="14C5B5D0" w14:textId="77777777" w:rsidTr="00424719">
        <w:tc>
          <w:tcPr>
            <w:tcW w:w="562" w:type="dxa"/>
            <w:shd w:val="clear" w:color="auto" w:fill="FFFFFF" w:themeFill="background1"/>
          </w:tcPr>
          <w:p w14:paraId="2DA70EAF" w14:textId="77777777" w:rsidR="00E57C61" w:rsidRPr="006B47D0" w:rsidRDefault="00E57C61" w:rsidP="00424719">
            <w:pPr>
              <w:pStyle w:val="x-scop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7CEB2344" w14:textId="77777777" w:rsidR="00E57C61" w:rsidRPr="00E57C61" w:rsidRDefault="00E57C61" w:rsidP="00424719">
            <w:pPr>
              <w:rPr>
                <w:sz w:val="20"/>
                <w:szCs w:val="20"/>
                <w:lang w:val="kk-KZ"/>
              </w:rPr>
            </w:pPr>
            <w:r w:rsidRPr="00E57C61">
              <w:rPr>
                <w:sz w:val="20"/>
                <w:szCs w:val="20"/>
                <w:lang w:val="kk-KZ"/>
              </w:rPr>
              <w:t xml:space="preserve">Жазық механизмдердің буындарында пайда болатын таралған инерция күштерін анықтау және Maple жүйесінде оларды анимациялау. </w:t>
            </w:r>
          </w:p>
        </w:tc>
        <w:tc>
          <w:tcPr>
            <w:tcW w:w="4820" w:type="dxa"/>
            <w:shd w:val="clear" w:color="auto" w:fill="FFFFFF" w:themeFill="background1"/>
          </w:tcPr>
          <w:p w14:paraId="63B4E3C8" w14:textId="77777777" w:rsidR="00E57C61" w:rsidRPr="00E57C61" w:rsidRDefault="00E57C61" w:rsidP="00424719">
            <w:pPr>
              <w:widowControl w:val="0"/>
              <w:suppressAutoHyphens/>
              <w:rPr>
                <w:sz w:val="20"/>
                <w:szCs w:val="20"/>
                <w:lang w:val="kk-KZ"/>
              </w:rPr>
            </w:pPr>
            <w:r w:rsidRPr="00E57C61">
              <w:rPr>
                <w:sz w:val="20"/>
                <w:szCs w:val="20"/>
                <w:lang w:val="kk-KZ"/>
              </w:rPr>
              <w:t>С</w:t>
            </w:r>
            <w:proofErr w:type="spellStart"/>
            <w:r w:rsidR="009A5092">
              <w:rPr>
                <w:sz w:val="20"/>
                <w:szCs w:val="20"/>
              </w:rPr>
              <w:t>аясат</w:t>
            </w:r>
            <w:proofErr w:type="spellEnd"/>
            <w:r w:rsidR="009A5092">
              <w:rPr>
                <w:sz w:val="20"/>
                <w:szCs w:val="20"/>
              </w:rPr>
              <w:t xml:space="preserve"> - </w:t>
            </w:r>
            <w:r w:rsidRPr="00E57C61">
              <w:rPr>
                <w:sz w:val="20"/>
                <w:szCs w:val="20"/>
              </w:rPr>
              <w:t>Policy информационно-аналитический журнал. №6(235). -2015, С. 18-22.</w:t>
            </w:r>
          </w:p>
          <w:p w14:paraId="2D936811" w14:textId="77777777" w:rsidR="00E57C61" w:rsidRPr="00E57C61" w:rsidRDefault="00E57C61" w:rsidP="0042471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B0C2A0C" w14:textId="77777777" w:rsidR="00E57C61" w:rsidRPr="00E57C61" w:rsidRDefault="00E57C61" w:rsidP="0042471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57C61">
              <w:rPr>
                <w:sz w:val="20"/>
                <w:szCs w:val="20"/>
              </w:rPr>
              <w:t xml:space="preserve">Н.М. </w:t>
            </w:r>
            <w:proofErr w:type="spellStart"/>
            <w:r w:rsidRPr="00E57C61">
              <w:rPr>
                <w:sz w:val="20"/>
                <w:szCs w:val="20"/>
              </w:rPr>
              <w:t>Утенов</w:t>
            </w:r>
            <w:proofErr w:type="spellEnd"/>
            <w:r w:rsidRPr="00E57C61">
              <w:rPr>
                <w:sz w:val="20"/>
                <w:szCs w:val="20"/>
              </w:rPr>
              <w:t xml:space="preserve">, </w:t>
            </w:r>
          </w:p>
          <w:p w14:paraId="6CB5C7FA" w14:textId="77777777" w:rsidR="00E57C61" w:rsidRPr="00E57C61" w:rsidRDefault="00E57C61" w:rsidP="00424719">
            <w:pPr>
              <w:tabs>
                <w:tab w:val="left" w:pos="1249"/>
              </w:tabs>
              <w:ind w:left="33" w:hanging="33"/>
              <w:rPr>
                <w:rFonts w:eastAsia="Calibri"/>
                <w:sz w:val="20"/>
                <w:szCs w:val="20"/>
                <w:lang w:val="kk-KZ"/>
              </w:rPr>
            </w:pPr>
            <w:r w:rsidRPr="00E57C61">
              <w:rPr>
                <w:sz w:val="20"/>
                <w:szCs w:val="20"/>
              </w:rPr>
              <w:t xml:space="preserve">Г.Р. </w:t>
            </w:r>
            <w:proofErr w:type="spellStart"/>
            <w:r w:rsidRPr="00E57C61">
              <w:rPr>
                <w:sz w:val="20"/>
                <w:szCs w:val="20"/>
              </w:rPr>
              <w:t>Манкеева</w:t>
            </w:r>
            <w:proofErr w:type="spellEnd"/>
            <w:r w:rsidRPr="00E57C61">
              <w:rPr>
                <w:sz w:val="20"/>
                <w:szCs w:val="20"/>
              </w:rPr>
              <w:t>.</w:t>
            </w:r>
          </w:p>
        </w:tc>
      </w:tr>
      <w:tr w:rsidR="00A9278D" w:rsidRPr="00870FA6" w14:paraId="7C713696" w14:textId="77777777" w:rsidTr="00424719">
        <w:tc>
          <w:tcPr>
            <w:tcW w:w="562" w:type="dxa"/>
            <w:shd w:val="clear" w:color="auto" w:fill="FFFFFF" w:themeFill="background1"/>
          </w:tcPr>
          <w:p w14:paraId="7FDCA6EE" w14:textId="77777777" w:rsidR="00A9278D" w:rsidRDefault="00A9278D" w:rsidP="00424719">
            <w:pPr>
              <w:pStyle w:val="x-scop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14:paraId="4EFCE568" w14:textId="77777777" w:rsidR="00A9278D" w:rsidRPr="00895998" w:rsidRDefault="00A9278D" w:rsidP="00424719">
            <w:pPr>
              <w:pStyle w:val="ad"/>
              <w:jc w:val="left"/>
              <w:rPr>
                <w:sz w:val="20"/>
              </w:rPr>
            </w:pPr>
            <w:r w:rsidRPr="00895998">
              <w:rPr>
                <w:sz w:val="20"/>
              </w:rPr>
              <w:t>Определение внутренних усилий плоских стержневых механизмов при статически неопределимой структуре.</w:t>
            </w:r>
          </w:p>
        </w:tc>
        <w:tc>
          <w:tcPr>
            <w:tcW w:w="4820" w:type="dxa"/>
            <w:shd w:val="clear" w:color="auto" w:fill="FFFFFF" w:themeFill="background1"/>
          </w:tcPr>
          <w:p w14:paraId="56F9A4D1" w14:textId="77777777" w:rsidR="00A9278D" w:rsidRPr="00895998" w:rsidRDefault="00A9278D" w:rsidP="00424719">
            <w:pPr>
              <w:rPr>
                <w:sz w:val="20"/>
                <w:szCs w:val="20"/>
              </w:rPr>
            </w:pPr>
            <w:r w:rsidRPr="00895998">
              <w:rPr>
                <w:sz w:val="20"/>
                <w:szCs w:val="20"/>
              </w:rPr>
              <w:t>ПРОЕКТИРОВАНИЕ, СТРОИТЕЛЬСТВО И ЭКСПЛУАТАЦИЯ ТРАНСПОРТНО-КОММУНИКАЦИОННЫХ СООРУЖЕНИЙ. Межвузовский сборник научных трудов. Выпуск10, Алматы, 2002, С.121-126.</w:t>
            </w:r>
          </w:p>
        </w:tc>
        <w:tc>
          <w:tcPr>
            <w:tcW w:w="2126" w:type="dxa"/>
            <w:shd w:val="clear" w:color="auto" w:fill="FFFFFF" w:themeFill="background1"/>
          </w:tcPr>
          <w:p w14:paraId="4234BE31" w14:textId="0AB19C33" w:rsidR="00A9278D" w:rsidRPr="00E57C61" w:rsidRDefault="007D7166" w:rsidP="00424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9278D" w:rsidRPr="00870FA6" w14:paraId="504F862B" w14:textId="77777777" w:rsidTr="00424719">
        <w:tc>
          <w:tcPr>
            <w:tcW w:w="10343" w:type="dxa"/>
            <w:gridSpan w:val="4"/>
            <w:shd w:val="clear" w:color="auto" w:fill="FFFFFF" w:themeFill="background1"/>
          </w:tcPr>
          <w:p w14:paraId="1E482210" w14:textId="77777777" w:rsidR="00A9278D" w:rsidRPr="00870FA6" w:rsidRDefault="00A9278D" w:rsidP="00A9278D">
            <w:pPr>
              <w:pStyle w:val="x-scope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Ғылыми монография</w:t>
            </w:r>
          </w:p>
        </w:tc>
      </w:tr>
      <w:tr w:rsidR="00A9278D" w:rsidRPr="00870FA6" w14:paraId="17209166" w14:textId="77777777" w:rsidTr="00424719">
        <w:tc>
          <w:tcPr>
            <w:tcW w:w="562" w:type="dxa"/>
            <w:shd w:val="clear" w:color="auto" w:fill="FFFFFF" w:themeFill="background1"/>
          </w:tcPr>
          <w:p w14:paraId="15DB0EF8" w14:textId="77777777" w:rsidR="00A9278D" w:rsidRPr="006B47D0" w:rsidRDefault="00A9278D" w:rsidP="00A9278D">
            <w:pPr>
              <w:pStyle w:val="x-scope"/>
              <w:jc w:val="center"/>
              <w:rPr>
                <w:sz w:val="20"/>
                <w:szCs w:val="20"/>
                <w:lang w:val="kk-KZ"/>
              </w:rPr>
            </w:pPr>
            <w:r w:rsidRPr="006B47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0FD9F06D" w14:textId="77777777" w:rsidR="00A9278D" w:rsidRPr="00E57C61" w:rsidRDefault="00A9278D" w:rsidP="00A9278D">
            <w:pPr>
              <w:tabs>
                <w:tab w:val="num" w:pos="0"/>
              </w:tabs>
              <w:rPr>
                <w:sz w:val="20"/>
                <w:szCs w:val="20"/>
                <w:lang w:val="kk-KZ"/>
              </w:rPr>
            </w:pPr>
            <w:r w:rsidRPr="00E57C61">
              <w:rPr>
                <w:sz w:val="20"/>
                <w:szCs w:val="20"/>
              </w:rPr>
              <w:t>Динамический расчет на прочность и жесткость плоских стержневых</w:t>
            </w:r>
            <w:r w:rsidRPr="00E57C61">
              <w:rPr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E57C61">
              <w:rPr>
                <w:sz w:val="20"/>
                <w:szCs w:val="20"/>
              </w:rPr>
              <w:t>еханизмов</w:t>
            </w:r>
            <w:proofErr w:type="spellEnd"/>
            <w:r w:rsidRPr="00E57C6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FFFFFF" w:themeFill="background1"/>
          </w:tcPr>
          <w:p w14:paraId="36E93F25" w14:textId="77777777" w:rsidR="00A9278D" w:rsidRPr="00E57C61" w:rsidRDefault="00A9278D" w:rsidP="00A9278D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E57C61">
              <w:rPr>
                <w:sz w:val="20"/>
                <w:szCs w:val="20"/>
              </w:rPr>
              <w:t xml:space="preserve">Алматы: </w:t>
            </w:r>
            <w:proofErr w:type="spellStart"/>
            <w:r w:rsidRPr="00E57C61">
              <w:rPr>
                <w:sz w:val="20"/>
                <w:szCs w:val="20"/>
              </w:rPr>
              <w:t>Қазақ</w:t>
            </w:r>
            <w:proofErr w:type="spellEnd"/>
            <w:r w:rsidRPr="00E57C61">
              <w:rPr>
                <w:sz w:val="20"/>
                <w:szCs w:val="20"/>
              </w:rPr>
              <w:t xml:space="preserve"> </w:t>
            </w:r>
            <w:proofErr w:type="spellStart"/>
            <w:r w:rsidRPr="00E57C61">
              <w:rPr>
                <w:sz w:val="20"/>
                <w:szCs w:val="20"/>
              </w:rPr>
              <w:t>Университеті</w:t>
            </w:r>
            <w:proofErr w:type="spellEnd"/>
            <w:r w:rsidRPr="00E57C61">
              <w:rPr>
                <w:sz w:val="20"/>
                <w:szCs w:val="20"/>
              </w:rPr>
              <w:t>, 202</w:t>
            </w:r>
            <w:r w:rsidRPr="00E57C61">
              <w:rPr>
                <w:sz w:val="20"/>
                <w:szCs w:val="20"/>
                <w:lang w:val="kk-KZ"/>
              </w:rPr>
              <w:t>5</w:t>
            </w:r>
            <w:r w:rsidRPr="00E57C61">
              <w:rPr>
                <w:sz w:val="20"/>
                <w:szCs w:val="20"/>
              </w:rPr>
              <w:t xml:space="preserve">. – </w:t>
            </w:r>
            <w:r w:rsidRPr="00E57C61">
              <w:rPr>
                <w:sz w:val="20"/>
                <w:szCs w:val="20"/>
                <w:lang w:val="kk-KZ"/>
              </w:rPr>
              <w:t>392</w:t>
            </w:r>
            <w:r w:rsidRPr="00E57C61">
              <w:rPr>
                <w:sz w:val="20"/>
                <w:szCs w:val="20"/>
              </w:rPr>
              <w:t xml:space="preserve"> с.</w:t>
            </w:r>
          </w:p>
          <w:p w14:paraId="2D28351A" w14:textId="77777777" w:rsidR="00A9278D" w:rsidRPr="00E57C61" w:rsidRDefault="00A9278D" w:rsidP="00A927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hyperlink r:id="rId28" w:history="1">
              <w:r w:rsidRPr="00E57C61">
                <w:rPr>
                  <w:rStyle w:val="a4"/>
                  <w:bCs/>
                  <w:sz w:val="20"/>
                  <w:szCs w:val="20"/>
                  <w:lang w:val="kk-KZ"/>
                </w:rPr>
                <w:t>https://pps.kaznu.kz/ru/Main/FileShow2/233784//1/0/2025//</w:t>
              </w:r>
            </w:hyperlink>
          </w:p>
        </w:tc>
        <w:tc>
          <w:tcPr>
            <w:tcW w:w="2126" w:type="dxa"/>
            <w:shd w:val="clear" w:color="auto" w:fill="FFFFFF" w:themeFill="background1"/>
          </w:tcPr>
          <w:p w14:paraId="7A89E4EF" w14:textId="324FBB6C" w:rsidR="00A9278D" w:rsidRPr="00E57C61" w:rsidRDefault="007D7166" w:rsidP="00A9278D">
            <w:pPr>
              <w:tabs>
                <w:tab w:val="left" w:pos="1249"/>
              </w:tabs>
              <w:ind w:left="33" w:hanging="33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Жумашева </w:t>
            </w:r>
            <w:proofErr w:type="gramStart"/>
            <w:r>
              <w:rPr>
                <w:sz w:val="20"/>
                <w:szCs w:val="20"/>
              </w:rPr>
              <w:t>Ж.Т.</w:t>
            </w:r>
            <w:proofErr w:type="gramEnd"/>
          </w:p>
        </w:tc>
      </w:tr>
    </w:tbl>
    <w:p w14:paraId="5776B12C" w14:textId="77777777" w:rsidR="00EA6CB8" w:rsidRPr="008C1806" w:rsidRDefault="00EA6CB8" w:rsidP="00EA6CB8"/>
    <w:p w14:paraId="7F77CAE2" w14:textId="77777777" w:rsidR="00EA6CB8" w:rsidRDefault="00EA6CB8"/>
    <w:sectPr w:rsidR="00EA6CB8" w:rsidSect="00EA6CB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B678D" w14:textId="77777777" w:rsidR="00D67B63" w:rsidRDefault="00D67B63" w:rsidP="00ED6F5F">
      <w:pPr>
        <w:spacing w:after="0" w:line="240" w:lineRule="auto"/>
      </w:pPr>
      <w:r>
        <w:separator/>
      </w:r>
    </w:p>
  </w:endnote>
  <w:endnote w:type="continuationSeparator" w:id="0">
    <w:p w14:paraId="2E377E64" w14:textId="77777777" w:rsidR="00D67B63" w:rsidRDefault="00D67B63" w:rsidP="00ED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0"/>
      <w:gridCol w:w="3210"/>
    </w:tblGrid>
    <w:tr w:rsidR="00EA6CB8" w:rsidRPr="00AF3BEA" w14:paraId="7E24C6E8" w14:textId="77777777" w:rsidTr="00EA6CB8">
      <w:tc>
        <w:tcPr>
          <w:tcW w:w="7280" w:type="dxa"/>
        </w:tcPr>
        <w:p w14:paraId="30D5980A" w14:textId="77777777" w:rsidR="00EA6CB8" w:rsidRPr="004B4AE7" w:rsidRDefault="00EA6CB8" w:rsidP="00EA6CB8">
          <w:pPr>
            <w:rPr>
              <w:sz w:val="22"/>
              <w:szCs w:val="22"/>
            </w:rPr>
          </w:pPr>
          <w:r>
            <w:rPr>
              <w:sz w:val="22"/>
              <w:szCs w:val="22"/>
              <w:lang w:val="kk-KZ"/>
            </w:rPr>
            <w:t xml:space="preserve">Ізденуші                                                                                       </w:t>
          </w:r>
          <w:r>
            <w:rPr>
              <w:sz w:val="22"/>
              <w:szCs w:val="22"/>
            </w:rPr>
            <w:t>_____________</w:t>
          </w:r>
        </w:p>
      </w:tc>
      <w:tc>
        <w:tcPr>
          <w:tcW w:w="3210" w:type="dxa"/>
        </w:tcPr>
        <w:p w14:paraId="0D367B4C" w14:textId="77777777" w:rsidR="00EA6CB8" w:rsidRPr="00AF3BEA" w:rsidRDefault="00EA6CB8" w:rsidP="00EA6CB8">
          <w:pPr>
            <w:jc w:val="right"/>
            <w:rPr>
              <w:sz w:val="22"/>
              <w:szCs w:val="22"/>
            </w:rPr>
          </w:pPr>
          <w:r w:rsidRPr="00AF3BEA">
            <w:rPr>
              <w:sz w:val="22"/>
              <w:szCs w:val="22"/>
              <w:lang w:val="kk-KZ"/>
            </w:rPr>
            <w:t xml:space="preserve">    </w:t>
          </w:r>
          <w:r w:rsidRPr="00AF3BEA">
            <w:rPr>
              <w:sz w:val="22"/>
              <w:szCs w:val="22"/>
            </w:rPr>
            <w:t xml:space="preserve"> </w:t>
          </w:r>
          <w:r w:rsidR="00A21196">
            <w:rPr>
              <w:sz w:val="22"/>
              <w:szCs w:val="22"/>
              <w:lang w:val="kk-KZ"/>
            </w:rPr>
            <w:t>М.У. Утенов</w:t>
          </w:r>
        </w:p>
      </w:tc>
    </w:tr>
    <w:tr w:rsidR="00EA6CB8" w:rsidRPr="00AF3BEA" w14:paraId="7F84AF9E" w14:textId="77777777" w:rsidTr="00EA6CB8">
      <w:trPr>
        <w:trHeight w:val="719"/>
      </w:trPr>
      <w:tc>
        <w:tcPr>
          <w:tcW w:w="7280" w:type="dxa"/>
        </w:tcPr>
        <w:p w14:paraId="63EFAA3D" w14:textId="77777777" w:rsidR="00EA6CB8" w:rsidRPr="00AF3BEA" w:rsidRDefault="00EA6CB8" w:rsidP="00EA6CB8">
          <w:pPr>
            <w:rPr>
              <w:sz w:val="22"/>
              <w:szCs w:val="22"/>
            </w:rPr>
          </w:pPr>
        </w:p>
        <w:p w14:paraId="7C62DF04" w14:textId="77777777" w:rsidR="00EA6CB8" w:rsidRPr="00DE6051" w:rsidRDefault="00EA6CB8" w:rsidP="00EA6CB8">
          <w:pPr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Ә</w:t>
          </w:r>
          <w:r>
            <w:rPr>
              <w:sz w:val="22"/>
              <w:szCs w:val="22"/>
            </w:rPr>
            <w:t xml:space="preserve">л-Фараби </w:t>
          </w:r>
          <w:proofErr w:type="spellStart"/>
          <w:r>
            <w:rPr>
              <w:sz w:val="22"/>
              <w:szCs w:val="22"/>
            </w:rPr>
            <w:t>атындағы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ҚазҰУ-дың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ғалым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хатшысы</w:t>
          </w:r>
          <w:proofErr w:type="spellEnd"/>
          <w:r>
            <w:rPr>
              <w:sz w:val="22"/>
              <w:szCs w:val="22"/>
            </w:rPr>
            <w:t xml:space="preserve">                _____________</w:t>
          </w:r>
        </w:p>
      </w:tc>
      <w:tc>
        <w:tcPr>
          <w:tcW w:w="3210" w:type="dxa"/>
        </w:tcPr>
        <w:p w14:paraId="78129C21" w14:textId="77777777" w:rsidR="00EA6CB8" w:rsidRPr="00AF3BEA" w:rsidRDefault="00EA6CB8" w:rsidP="00EA6CB8">
          <w:pPr>
            <w:jc w:val="right"/>
            <w:rPr>
              <w:sz w:val="22"/>
              <w:szCs w:val="22"/>
              <w:lang w:val="kk-KZ"/>
            </w:rPr>
          </w:pPr>
        </w:p>
        <w:p w14:paraId="7CFC8B9B" w14:textId="77777777" w:rsidR="00EA6CB8" w:rsidRPr="00AF3BEA" w:rsidRDefault="00EA6CB8" w:rsidP="00EA6CB8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val="kk-KZ"/>
            </w:rPr>
            <w:t xml:space="preserve">  М.Қ</w:t>
          </w:r>
          <w:r w:rsidRPr="00AF3BEA">
            <w:rPr>
              <w:sz w:val="22"/>
              <w:szCs w:val="22"/>
              <w:lang w:val="kk-KZ"/>
            </w:rPr>
            <w:t xml:space="preserve">. </w:t>
          </w:r>
          <w:proofErr w:type="spellStart"/>
          <w:r>
            <w:rPr>
              <w:rStyle w:val="a7"/>
              <w:color w:val="212529"/>
              <w:sz w:val="22"/>
              <w:szCs w:val="22"/>
            </w:rPr>
            <w:t>Мә</w:t>
          </w:r>
          <w:r w:rsidRPr="00AF3BEA">
            <w:rPr>
              <w:rStyle w:val="a7"/>
              <w:color w:val="212529"/>
              <w:sz w:val="22"/>
              <w:szCs w:val="22"/>
            </w:rPr>
            <w:t>мбетова</w:t>
          </w:r>
          <w:proofErr w:type="spellEnd"/>
        </w:p>
      </w:tc>
    </w:tr>
  </w:tbl>
  <w:p w14:paraId="20523969" w14:textId="77777777" w:rsidR="00EA6CB8" w:rsidRPr="00225E4C" w:rsidRDefault="00EA6CB8" w:rsidP="00EA6C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0"/>
      <w:gridCol w:w="3210"/>
    </w:tblGrid>
    <w:tr w:rsidR="00EA6CB8" w:rsidRPr="00AF3BEA" w14:paraId="72B48F33" w14:textId="77777777" w:rsidTr="00EA6CB8">
      <w:tc>
        <w:tcPr>
          <w:tcW w:w="7280" w:type="dxa"/>
        </w:tcPr>
        <w:p w14:paraId="4A9C2228" w14:textId="77777777" w:rsidR="00EA6CB8" w:rsidRPr="00AF3BEA" w:rsidRDefault="00EA6CB8" w:rsidP="00EA6CB8">
          <w:pPr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Ізденуші                                                                                      _____________</w:t>
          </w:r>
        </w:p>
      </w:tc>
      <w:tc>
        <w:tcPr>
          <w:tcW w:w="3210" w:type="dxa"/>
        </w:tcPr>
        <w:p w14:paraId="62D72508" w14:textId="77777777" w:rsidR="00EA6CB8" w:rsidRPr="00AF3BEA" w:rsidRDefault="00EA6CB8" w:rsidP="00A21196">
          <w:pPr>
            <w:jc w:val="right"/>
            <w:rPr>
              <w:sz w:val="22"/>
              <w:szCs w:val="22"/>
            </w:rPr>
          </w:pPr>
          <w:r w:rsidRPr="00AF3BEA">
            <w:rPr>
              <w:sz w:val="22"/>
              <w:szCs w:val="22"/>
              <w:lang w:val="kk-KZ"/>
            </w:rPr>
            <w:t xml:space="preserve">    </w:t>
          </w:r>
          <w:r w:rsidRPr="00AF3BEA">
            <w:rPr>
              <w:sz w:val="22"/>
              <w:szCs w:val="22"/>
            </w:rPr>
            <w:t xml:space="preserve"> </w:t>
          </w:r>
          <w:r w:rsidR="00A21196">
            <w:rPr>
              <w:sz w:val="22"/>
              <w:szCs w:val="22"/>
              <w:lang w:val="kk-KZ"/>
            </w:rPr>
            <w:t>М.У. Утенов</w:t>
          </w:r>
          <w:r w:rsidRPr="00AF3BEA">
            <w:rPr>
              <w:sz w:val="22"/>
              <w:szCs w:val="22"/>
            </w:rPr>
            <w:t xml:space="preserve"> </w:t>
          </w:r>
        </w:p>
      </w:tc>
    </w:tr>
    <w:tr w:rsidR="00EA6CB8" w:rsidRPr="00AF3BEA" w14:paraId="79FDD83B" w14:textId="77777777" w:rsidTr="00EA6CB8">
      <w:trPr>
        <w:trHeight w:val="719"/>
      </w:trPr>
      <w:tc>
        <w:tcPr>
          <w:tcW w:w="7280" w:type="dxa"/>
        </w:tcPr>
        <w:p w14:paraId="13E69BEE" w14:textId="77777777" w:rsidR="00EA6CB8" w:rsidRDefault="00EA6CB8" w:rsidP="00EA6CB8">
          <w:pPr>
            <w:rPr>
              <w:sz w:val="22"/>
              <w:szCs w:val="22"/>
            </w:rPr>
          </w:pPr>
        </w:p>
        <w:p w14:paraId="10F8AB71" w14:textId="77777777" w:rsidR="00EA6CB8" w:rsidRPr="00DE6051" w:rsidRDefault="00EA6CB8" w:rsidP="00EA6CB8">
          <w:pPr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Ә</w:t>
          </w:r>
          <w:r>
            <w:rPr>
              <w:sz w:val="22"/>
              <w:szCs w:val="22"/>
            </w:rPr>
            <w:t xml:space="preserve">л-Фараби </w:t>
          </w:r>
          <w:proofErr w:type="spellStart"/>
          <w:r>
            <w:rPr>
              <w:sz w:val="22"/>
              <w:szCs w:val="22"/>
            </w:rPr>
            <w:t>атындағы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ҚазҰУ-дың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ғалым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хатшысы</w:t>
          </w:r>
          <w:proofErr w:type="spellEnd"/>
          <w:r>
            <w:rPr>
              <w:sz w:val="22"/>
              <w:szCs w:val="22"/>
            </w:rPr>
            <w:t xml:space="preserve">               _____________</w:t>
          </w:r>
        </w:p>
      </w:tc>
      <w:tc>
        <w:tcPr>
          <w:tcW w:w="3210" w:type="dxa"/>
        </w:tcPr>
        <w:p w14:paraId="2ED5C772" w14:textId="77777777" w:rsidR="00EA6CB8" w:rsidRPr="00AF3BEA" w:rsidRDefault="00EA6CB8" w:rsidP="00EA6CB8">
          <w:pPr>
            <w:jc w:val="right"/>
            <w:rPr>
              <w:sz w:val="22"/>
              <w:szCs w:val="22"/>
              <w:lang w:val="kk-KZ"/>
            </w:rPr>
          </w:pPr>
        </w:p>
        <w:p w14:paraId="5A513F7F" w14:textId="77777777" w:rsidR="00EA6CB8" w:rsidRPr="00AF3BEA" w:rsidRDefault="00EA6CB8" w:rsidP="00EA6CB8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val="kk-KZ"/>
            </w:rPr>
            <w:t xml:space="preserve">  М.Қ</w:t>
          </w:r>
          <w:r w:rsidRPr="00AF3BEA">
            <w:rPr>
              <w:sz w:val="22"/>
              <w:szCs w:val="22"/>
              <w:lang w:val="kk-KZ"/>
            </w:rPr>
            <w:t xml:space="preserve">. </w:t>
          </w:r>
          <w:proofErr w:type="spellStart"/>
          <w:r>
            <w:rPr>
              <w:rStyle w:val="a7"/>
              <w:color w:val="212529"/>
              <w:sz w:val="22"/>
              <w:szCs w:val="22"/>
            </w:rPr>
            <w:t>Мә</w:t>
          </w:r>
          <w:r w:rsidRPr="00AF3BEA">
            <w:rPr>
              <w:rStyle w:val="a7"/>
              <w:color w:val="212529"/>
              <w:sz w:val="22"/>
              <w:szCs w:val="22"/>
            </w:rPr>
            <w:t>мбетова</w:t>
          </w:r>
          <w:proofErr w:type="spellEnd"/>
        </w:p>
      </w:tc>
    </w:tr>
  </w:tbl>
  <w:p w14:paraId="1A5D3B42" w14:textId="77777777" w:rsidR="00EA6CB8" w:rsidRPr="00AF3BEA" w:rsidRDefault="00EA6CB8" w:rsidP="00EA6CB8">
    <w:pPr>
      <w:pStyle w:val="a5"/>
      <w:rPr>
        <w:sz w:val="22"/>
        <w:szCs w:val="22"/>
      </w:rPr>
    </w:pPr>
  </w:p>
  <w:p w14:paraId="05B71524" w14:textId="77777777" w:rsidR="00EA6CB8" w:rsidRPr="00CE3420" w:rsidRDefault="00EA6CB8" w:rsidP="00EA6C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94C9" w14:textId="77777777" w:rsidR="00D67B63" w:rsidRDefault="00D67B63" w:rsidP="00ED6F5F">
      <w:pPr>
        <w:spacing w:after="0" w:line="240" w:lineRule="auto"/>
      </w:pPr>
      <w:r>
        <w:separator/>
      </w:r>
    </w:p>
  </w:footnote>
  <w:footnote w:type="continuationSeparator" w:id="0">
    <w:p w14:paraId="4BC25B23" w14:textId="77777777" w:rsidR="00D67B63" w:rsidRDefault="00D67B63" w:rsidP="00ED6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B8"/>
    <w:rsid w:val="0007658C"/>
    <w:rsid w:val="000D3B6A"/>
    <w:rsid w:val="002F473F"/>
    <w:rsid w:val="00346C7F"/>
    <w:rsid w:val="003E7C99"/>
    <w:rsid w:val="00424719"/>
    <w:rsid w:val="006E373D"/>
    <w:rsid w:val="007625C9"/>
    <w:rsid w:val="007D7166"/>
    <w:rsid w:val="008151E4"/>
    <w:rsid w:val="00895998"/>
    <w:rsid w:val="008F7AE2"/>
    <w:rsid w:val="00983B24"/>
    <w:rsid w:val="009A5092"/>
    <w:rsid w:val="00A21196"/>
    <w:rsid w:val="00A9278D"/>
    <w:rsid w:val="00BD1497"/>
    <w:rsid w:val="00C33E9E"/>
    <w:rsid w:val="00CA65B4"/>
    <w:rsid w:val="00D67B63"/>
    <w:rsid w:val="00E57C61"/>
    <w:rsid w:val="00E65F8D"/>
    <w:rsid w:val="00EA6CB8"/>
    <w:rsid w:val="00E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3B9"/>
  <w15:chartTrackingRefBased/>
  <w15:docId w15:val="{3F2F0875-3067-44AA-AFAF-48CBBEA8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B8"/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A6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6C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C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A6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A6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customStyle="1" w:styleId="x-scope">
    <w:name w:val="x-scope"/>
    <w:basedOn w:val="a"/>
    <w:rsid w:val="00EA6CB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EA6CB8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6CB8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EA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CB8"/>
    <w:rPr>
      <w:rFonts w:ascii="Times New Roman" w:hAnsi="Times New Roman" w:cs="Times New Roman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EA6CB8"/>
    <w:rPr>
      <w:b/>
      <w:bCs/>
    </w:rPr>
  </w:style>
  <w:style w:type="character" w:customStyle="1" w:styleId="colonmark">
    <w:name w:val="colonmark"/>
    <w:basedOn w:val="a0"/>
    <w:rsid w:val="00EA6CB8"/>
  </w:style>
  <w:style w:type="character" w:customStyle="1" w:styleId="cdx-grid-data">
    <w:name w:val="cdx-grid-data"/>
    <w:basedOn w:val="a0"/>
    <w:rsid w:val="00EA6CB8"/>
  </w:style>
  <w:style w:type="character" w:customStyle="1" w:styleId="linktext">
    <w:name w:val="link__text"/>
    <w:rsid w:val="00EA6CB8"/>
  </w:style>
  <w:style w:type="character" w:customStyle="1" w:styleId="text-meta">
    <w:name w:val="text-meta"/>
    <w:rsid w:val="00EA6CB8"/>
  </w:style>
  <w:style w:type="paragraph" w:styleId="a8">
    <w:name w:val="List Paragraph"/>
    <w:basedOn w:val="a"/>
    <w:link w:val="a9"/>
    <w:uiPriority w:val="34"/>
    <w:qFormat/>
    <w:rsid w:val="00EA6CB8"/>
    <w:pPr>
      <w:spacing w:after="0" w:line="360" w:lineRule="auto"/>
      <w:ind w:left="720" w:firstLine="567"/>
      <w:contextualSpacing/>
      <w:jc w:val="both"/>
    </w:pPr>
    <w:rPr>
      <w:rFonts w:eastAsia="Times New Roman"/>
      <w:snapToGrid w:val="0"/>
      <w:color w:val="000000"/>
      <w:lang w:eastAsia="ru-RU"/>
    </w:rPr>
  </w:style>
  <w:style w:type="character" w:customStyle="1" w:styleId="a9">
    <w:name w:val="Абзац списка Знак"/>
    <w:link w:val="a8"/>
    <w:uiPriority w:val="34"/>
    <w:locked/>
    <w:rsid w:val="00EA6CB8"/>
    <w:rPr>
      <w:rFonts w:ascii="Times New Roman" w:eastAsia="Times New Roman" w:hAnsi="Times New Roman" w:cs="Times New Roman"/>
      <w:snapToGrid w:val="0"/>
      <w:color w:val="000000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EA6CB8"/>
    <w:rPr>
      <w:i/>
      <w:iCs/>
    </w:rPr>
  </w:style>
  <w:style w:type="character" w:customStyle="1" w:styleId="value">
    <w:name w:val="value"/>
    <w:basedOn w:val="a0"/>
    <w:rsid w:val="00EA6CB8"/>
  </w:style>
  <w:style w:type="character" w:customStyle="1" w:styleId="react-xocs-alternative-link">
    <w:name w:val="react-xocs-alternative-link"/>
    <w:basedOn w:val="a0"/>
    <w:rsid w:val="00EA6CB8"/>
  </w:style>
  <w:style w:type="character" w:customStyle="1" w:styleId="given-name">
    <w:name w:val="given-name"/>
    <w:basedOn w:val="a0"/>
    <w:rsid w:val="00EA6CB8"/>
  </w:style>
  <w:style w:type="character" w:customStyle="1" w:styleId="text">
    <w:name w:val="text"/>
    <w:basedOn w:val="a0"/>
    <w:rsid w:val="00EA6CB8"/>
  </w:style>
  <w:style w:type="character" w:customStyle="1" w:styleId="anchor-text">
    <w:name w:val="anchor-text"/>
    <w:basedOn w:val="a0"/>
    <w:rsid w:val="00EA6CB8"/>
  </w:style>
  <w:style w:type="character" w:customStyle="1" w:styleId="title-text">
    <w:name w:val="title-text"/>
    <w:basedOn w:val="a0"/>
    <w:rsid w:val="00EA6CB8"/>
  </w:style>
  <w:style w:type="character" w:customStyle="1" w:styleId="inlineblock">
    <w:name w:val="inlineblock"/>
    <w:basedOn w:val="a0"/>
    <w:rsid w:val="00EA6CB8"/>
  </w:style>
  <w:style w:type="paragraph" w:styleId="ab">
    <w:name w:val="header"/>
    <w:basedOn w:val="a"/>
    <w:link w:val="ac"/>
    <w:uiPriority w:val="99"/>
    <w:unhideWhenUsed/>
    <w:rsid w:val="00ED6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6F5F"/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Title"/>
    <w:basedOn w:val="a"/>
    <w:link w:val="ae"/>
    <w:qFormat/>
    <w:rsid w:val="00A21196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A2119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">
    <w:name w:val="Normal (Web)"/>
    <w:basedOn w:val="a"/>
    <w:uiPriority w:val="99"/>
    <w:unhideWhenUsed/>
    <w:rsid w:val="0089599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0">
    <w:name w:val="FollowedHyperlink"/>
    <w:basedOn w:val="a0"/>
    <w:uiPriority w:val="99"/>
    <w:semiHidden/>
    <w:unhideWhenUsed/>
    <w:rsid w:val="00076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218-6581/13/10" TargetMode="External"/><Relationship Id="rId13" Type="http://schemas.openxmlformats.org/officeDocument/2006/relationships/hyperlink" Target="https://doi.org/10.1007/978-3-031-67569-0_46" TargetMode="External"/><Relationship Id="rId18" Type="http://schemas.openxmlformats.org/officeDocument/2006/relationships/hyperlink" Target="https://scholargps.com/scholars/35079259001649/muratulla-utenov" TargetMode="External"/><Relationship Id="rId26" Type="http://schemas.openxmlformats.org/officeDocument/2006/relationships/hyperlink" Target="https://journal.neark.kz/pryamaya-poziczionnaya-zadacha-kinematiki-rrrrtmanipulyatora-v-programmnoj-srede-maple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mdpi.com/2218-6581/13" TargetMode="External"/><Relationship Id="rId12" Type="http://schemas.openxmlformats.org/officeDocument/2006/relationships/hyperlink" Target="https://doi.org/10.1007/978-3-031-67569-0_45" TargetMode="External"/><Relationship Id="rId17" Type="http://schemas.openxmlformats.org/officeDocument/2006/relationships/hyperlink" Target="https://scholargps.com/scholars/70176621270366/saltanat-zhilkibayeva" TargetMode="External"/><Relationship Id="rId25" Type="http://schemas.openxmlformats.org/officeDocument/2006/relationships/hyperlink" Target="https://journal.neark.kz/kompyuternoe-3d-modelirovanie-manipulyatorov-v-programmnoj-srede-mapl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.springer.com/chapter/10.1007/978-3-319-49058-8_19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5587/1729-4061.2020.203131" TargetMode="External"/><Relationship Id="rId11" Type="http://schemas.openxmlformats.org/officeDocument/2006/relationships/hyperlink" Target="https://scholar.google.com/citations?view_op=view_citation&amp;hl=ru&amp;user=MsEBUQsAAAAJ&amp;citation_for_view=MsEBUQsAAAAJ:ufrVoPGSRksC" TargetMode="External"/><Relationship Id="rId24" Type="http://schemas.openxmlformats.org/officeDocument/2006/relationships/hyperlink" Target="https://elibrary.kaznu.kz/wp-content/uploads/2021/06/vestnik-kaznu.-seriya-matematikamehanikainformatia_2018-98-2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ink.springer.com/chapter/10.1007/978-3-319-22368-1_2" TargetMode="External"/><Relationship Id="rId23" Type="http://schemas.openxmlformats.org/officeDocument/2006/relationships/hyperlink" Target="https://elibrary.kaznu.kz/wp-content/uploads/2021/06/vestnik-kaznu.-seriya-matematikamehanikainformatia_2016-92-4.pdf" TargetMode="External"/><Relationship Id="rId28" Type="http://schemas.openxmlformats.org/officeDocument/2006/relationships/hyperlink" Target="https://pps.kaznu.kz/ru/Main/FileShow2/233784/1/0/2025/" TargetMode="External"/><Relationship Id="rId10" Type="http://schemas.openxmlformats.org/officeDocument/2006/relationships/hyperlink" Target="https://doi.org/10.53894/ijirss.v8i3.7026" TargetMode="External"/><Relationship Id="rId19" Type="http://schemas.openxmlformats.org/officeDocument/2006/relationships/hyperlink" Target="https://scholargps.com/scholars/94493165765888/nurzhan-uten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3390/robotics14040046" TargetMode="External"/><Relationship Id="rId14" Type="http://schemas.openxmlformats.org/officeDocument/2006/relationships/hyperlink" Target="https://doi.org/10.3390/robotics7030053" TargetMode="External"/><Relationship Id="rId22" Type="http://schemas.openxmlformats.org/officeDocument/2006/relationships/hyperlink" Target="https://journal.neark.kz/wp-content/uploads/2020/06/vestnik-3_2013.pdf" TargetMode="External"/><Relationship Id="rId27" Type="http://schemas.openxmlformats.org/officeDocument/2006/relationships/hyperlink" Target="http://vestnik.oshtu.kg/images/Journal/2013-2/prob_estes_i_tehnich_nauk/7_m_u_utenov_a_zh_sejdahmet_b1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Жумашева Жадыра</cp:lastModifiedBy>
  <cp:revision>2</cp:revision>
  <dcterms:created xsi:type="dcterms:W3CDTF">2025-05-31T09:06:00Z</dcterms:created>
  <dcterms:modified xsi:type="dcterms:W3CDTF">2025-05-31T09:06:00Z</dcterms:modified>
</cp:coreProperties>
</file>